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2" w:rsidRPr="00146B87" w:rsidRDefault="00601BF2" w:rsidP="006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ОПРОС</w:t>
      </w:r>
    </w:p>
    <w:p w:rsidR="00601BF2" w:rsidRPr="00146B87" w:rsidRDefault="00601BF2" w:rsidP="0060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1D5A" w:rsidRPr="00B01D5A" w:rsidRDefault="00FA0766" w:rsidP="00B01D5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 </w:t>
      </w:r>
      <w:r w:rsidR="00B01D5A"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вашему мнению, экстремизм - это...?</w:t>
      </w:r>
    </w:p>
    <w:p w:rsidR="00B01D5A" w:rsidRPr="00146B87" w:rsidRDefault="00B01D5A" w:rsidP="00B01D5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Приверженность к крайним взглядам и мерам </w:t>
      </w:r>
    </w:p>
    <w:p w:rsidR="00B01D5A" w:rsidRPr="00B01D5A" w:rsidRDefault="00146B87" w:rsidP="00B01D5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>Расхождение с общепринятыми нормами</w:t>
      </w:r>
    </w:p>
    <w:p w:rsidR="00B01D5A" w:rsidRPr="00146B87" w:rsidRDefault="00B01D5A" w:rsidP="00B01D5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Стремление о</w:t>
      </w: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дних навязать свою волю другим </w:t>
      </w:r>
    </w:p>
    <w:p w:rsidR="00B01D5A" w:rsidRPr="00B01D5A" w:rsidRDefault="00B01D5A" w:rsidP="00B01D5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>ваш вариант</w:t>
      </w: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</w:p>
    <w:p w:rsidR="00B01D5A" w:rsidRPr="00B01D5A" w:rsidRDefault="00B01D5A" w:rsidP="00B01D5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Как вы считаете терроризм это...?</w:t>
      </w:r>
    </w:p>
    <w:p w:rsidR="00B01D5A" w:rsidRPr="00146B87" w:rsidRDefault="00146B87" w:rsidP="00B01D5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Устрашение своих политических противников, выражающиеся в физическом насилии, вплоть до уничтожения</w:t>
      </w:r>
    </w:p>
    <w:p w:rsidR="00B01D5A" w:rsidRPr="00146B87" w:rsidRDefault="00146B87" w:rsidP="00B01D5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Открытое и откровенное заявление о своих действиях, поступках</w:t>
      </w:r>
    </w:p>
    <w:p w:rsidR="00B01D5A" w:rsidRPr="00146B87" w:rsidRDefault="00146B87" w:rsidP="00B01D5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Незаконное право применения вооруженной силы одним государством против суверенитета другого</w:t>
      </w:r>
    </w:p>
    <w:p w:rsidR="00B01D5A" w:rsidRPr="00146B87" w:rsidRDefault="00B01D5A" w:rsidP="00B01D5A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ваш вариант</w:t>
      </w: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</w:p>
    <w:p w:rsidR="00B01D5A" w:rsidRPr="00B01D5A" w:rsidRDefault="00B01D5A" w:rsidP="00B01D5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Что на ваш взгляд, заставляет людей совершать террористические акты?</w:t>
      </w:r>
    </w:p>
    <w:p w:rsidR="00B01D5A" w:rsidRPr="00146B87" w:rsidRDefault="00146B87" w:rsidP="00F87EF4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Идея</w:t>
      </w:r>
    </w:p>
    <w:p w:rsidR="00B01D5A" w:rsidRPr="00146B87" w:rsidRDefault="00146B87" w:rsidP="00F87EF4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Религиозные убеждения</w:t>
      </w:r>
    </w:p>
    <w:p w:rsidR="00B01D5A" w:rsidRPr="00146B87" w:rsidRDefault="00146B87" w:rsidP="00F87EF4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Деньги</w:t>
      </w:r>
    </w:p>
    <w:p w:rsidR="00B01D5A" w:rsidRPr="00146B87" w:rsidRDefault="00146B87" w:rsidP="00F87EF4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Принуждение</w:t>
      </w:r>
    </w:p>
    <w:p w:rsidR="00B01D5A" w:rsidRPr="00146B87" w:rsidRDefault="00146B87" w:rsidP="00F87EF4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ваш вариант</w:t>
      </w:r>
    </w:p>
    <w:p w:rsidR="00B01D5A" w:rsidRPr="00B01D5A" w:rsidRDefault="00B01D5A" w:rsidP="00B01D5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Как вы думаете, какие меры защиты от терактов должны принимать граждане?</w:t>
      </w:r>
    </w:p>
    <w:p w:rsidR="00F87EF4" w:rsidRPr="00146B87" w:rsidRDefault="00B01D5A" w:rsidP="00B01D5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Внимательно соблюдать меры безопасности в общественных местах </w:t>
      </w:r>
    </w:p>
    <w:p w:rsidR="00B01D5A" w:rsidRPr="00B01D5A" w:rsidRDefault="00F87EF4" w:rsidP="00B01D5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>Усилить безопасность своего жилища</w:t>
      </w:r>
    </w:p>
    <w:p w:rsidR="00F87EF4" w:rsidRPr="00146B87" w:rsidRDefault="00B01D5A" w:rsidP="00B01D5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Более настороженно относиться к личностям с</w:t>
      </w:r>
      <w:r w:rsidR="00F87EF4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«подозрительной» внешностью </w:t>
      </w:r>
    </w:p>
    <w:p w:rsidR="00F87EF4" w:rsidRPr="00146B87" w:rsidRDefault="00F87EF4" w:rsidP="00B01D5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>Надежных мер против терроризма не существует</w:t>
      </w:r>
    </w:p>
    <w:p w:rsidR="00B01D5A" w:rsidRPr="00B01D5A" w:rsidRDefault="00F87EF4" w:rsidP="00B01D5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>Ваш вариант</w:t>
      </w:r>
      <w:r w:rsidR="00B01D5A"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</w:p>
    <w:p w:rsidR="00B01D5A" w:rsidRPr="00146B87" w:rsidRDefault="00B01D5A" w:rsidP="00B01D5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01D5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Можете </w:t>
      </w: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ли вы назвать известные вам террористические акты за последние</w:t>
      </w:r>
      <w:r w:rsidR="00F87EF4" w:rsidRPr="00146B8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несколько лет</w:t>
      </w:r>
      <w:r w:rsidR="00F87EF4" w:rsidRPr="00146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?</w:t>
      </w:r>
    </w:p>
    <w:p w:rsidR="00F87EF4" w:rsidRPr="00B01D5A" w:rsidRDefault="00F87EF4" w:rsidP="00F87E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______________________________________________________________________________________________________________________________</w:t>
      </w:r>
    </w:p>
    <w:p w:rsidR="00B01D5A" w:rsidRPr="00B01D5A" w:rsidRDefault="00B01D5A" w:rsidP="00B01D5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По вашему мнению, можно ли искоренить терроризм и экстремизм?</w:t>
      </w:r>
    </w:p>
    <w:p w:rsidR="00F87EF4" w:rsidRPr="00146B87" w:rsidRDefault="00F87EF4" w:rsidP="00B01D5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да </w:t>
      </w:r>
    </w:p>
    <w:p w:rsidR="00B01D5A" w:rsidRPr="00B01D5A" w:rsidRDefault="00F87EF4" w:rsidP="00B01D5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01D5A"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>нет</w:t>
      </w:r>
    </w:p>
    <w:p w:rsidR="00B01D5A" w:rsidRPr="00B01D5A" w:rsidRDefault="00B01D5A" w:rsidP="00B01D5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Ваш вариант __</w:t>
      </w:r>
      <w:r w:rsidRPr="00B01D5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</w:p>
    <w:p w:rsidR="00B01D5A" w:rsidRPr="00B01D5A" w:rsidRDefault="00B01D5A" w:rsidP="00B01D5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Как вы думаете, с чем связано столь больше</w:t>
      </w:r>
      <w:r w:rsidRPr="00146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 количество людей, которые становятся террориста</w:t>
      </w: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</w:t>
      </w: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и</w:t>
      </w:r>
      <w:r w:rsidRPr="00B01D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?</w:t>
      </w:r>
    </w:p>
    <w:p w:rsidR="00B01D5A" w:rsidRPr="00146B87" w:rsidRDefault="00B01D5A" w:rsidP="00914605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с религией</w:t>
      </w:r>
    </w:p>
    <w:p w:rsidR="00B01D5A" w:rsidRPr="00146B87" w:rsidRDefault="00B01D5A" w:rsidP="00914605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с незрелостью личности</w:t>
      </w:r>
    </w:p>
    <w:p w:rsidR="00B01D5A" w:rsidRPr="00146B87" w:rsidRDefault="00B01D5A" w:rsidP="00914605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с укладом жизни</w:t>
      </w:r>
    </w:p>
    <w:p w:rsidR="00914605" w:rsidRPr="00146B87" w:rsidRDefault="00B01D5A" w:rsidP="00914605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с социальным стат</w:t>
      </w:r>
      <w:r w:rsidR="00914605"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усом </w:t>
      </w:r>
    </w:p>
    <w:p w:rsidR="00914605" w:rsidRPr="00146B87" w:rsidRDefault="00914605" w:rsidP="00914605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 их убеждениями </w:t>
      </w:r>
    </w:p>
    <w:p w:rsidR="00B01D5A" w:rsidRPr="00146B87" w:rsidRDefault="00B01D5A" w:rsidP="00914605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с возрастом</w:t>
      </w:r>
    </w:p>
    <w:p w:rsidR="00B01D5A" w:rsidRPr="00146B87" w:rsidRDefault="00B01D5A" w:rsidP="00914605">
      <w:pPr>
        <w:pStyle w:val="a3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>ваш вариант</w:t>
      </w:r>
      <w:r w:rsidRPr="00146B87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</w:p>
    <w:p w:rsidR="00B01D5A" w:rsidRPr="00146B87" w:rsidRDefault="00B01D5A" w:rsidP="00B01D5A">
      <w:pPr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bookmark0"/>
    </w:p>
    <w:bookmarkEnd w:id="0"/>
    <w:p w:rsidR="0065503B" w:rsidRDefault="0065503B" w:rsidP="00FA0766">
      <w:pPr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</w:p>
    <w:p w:rsidR="0065503B" w:rsidRDefault="0065503B" w:rsidP="00FA0766">
      <w:pPr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</w:p>
    <w:p w:rsidR="0065503B" w:rsidRDefault="0065503B" w:rsidP="00FA0766">
      <w:pPr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</w:p>
    <w:p w:rsidR="00601BF2" w:rsidRPr="0065503B" w:rsidRDefault="00601BF2" w:rsidP="00FA0766">
      <w:pPr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</w:pPr>
      <w:r w:rsidRPr="0065503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lastRenderedPageBreak/>
        <w:t xml:space="preserve">Опрос проводился в студенческой аудитории, после проведенного мероприятия. В опросе приняли </w:t>
      </w:r>
      <w:r w:rsidR="00FA0766" w:rsidRPr="0065503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</w:rPr>
        <w:t>участие студенты (21 чел.), возрастом от 18 до 21 года с 5 факультетов университета (психолого-педагогический, социально-экономический, физико-математический, факультет филологии и межкультурной коммуникации и факультет среднего профессионального образования).</w:t>
      </w:r>
    </w:p>
    <w:p w:rsidR="00FA0766" w:rsidRPr="00146B87" w:rsidRDefault="00FA0766" w:rsidP="00FA0766">
      <w:pPr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6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Результаты опроса</w:t>
      </w:r>
    </w:p>
    <w:tbl>
      <w:tblPr>
        <w:tblStyle w:val="a4"/>
        <w:tblW w:w="10106" w:type="dxa"/>
        <w:tblInd w:w="-488" w:type="dxa"/>
        <w:tblLook w:val="04A0"/>
      </w:tblPr>
      <w:tblGrid>
        <w:gridCol w:w="4661"/>
        <w:gridCol w:w="5445"/>
      </w:tblGrid>
      <w:tr w:rsidR="00146B87" w:rsidRPr="00146B87" w:rsidTr="00146B87">
        <w:trPr>
          <w:trHeight w:val="686"/>
        </w:trPr>
        <w:tc>
          <w:tcPr>
            <w:tcW w:w="4661" w:type="dxa"/>
            <w:vAlign w:val="center"/>
          </w:tcPr>
          <w:p w:rsidR="00146B87" w:rsidRPr="00146B87" w:rsidRDefault="00146B87" w:rsidP="00146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</w:rPr>
              <w:t>Вопрос</w:t>
            </w:r>
          </w:p>
        </w:tc>
        <w:tc>
          <w:tcPr>
            <w:tcW w:w="5445" w:type="dxa"/>
            <w:vAlign w:val="center"/>
          </w:tcPr>
          <w:p w:rsidR="00146B87" w:rsidRPr="00146B87" w:rsidRDefault="00146B87" w:rsidP="00146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8"/>
              </w:rPr>
              <w:t>Ответы студентов</w:t>
            </w:r>
          </w:p>
        </w:tc>
      </w:tr>
      <w:tr w:rsidR="00FA0766" w:rsidRPr="00146B87" w:rsidTr="00146B87">
        <w:trPr>
          <w:trHeight w:val="267"/>
        </w:trPr>
        <w:tc>
          <w:tcPr>
            <w:tcW w:w="4661" w:type="dxa"/>
          </w:tcPr>
          <w:p w:rsidR="00FA0766" w:rsidRPr="00146B87" w:rsidRDefault="00146B87" w:rsidP="00146B8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По вашему мнению, </w:t>
            </w: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экстремизм </w:t>
            </w:r>
            <w:r w:rsidRPr="00146B87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–</w:t>
            </w: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это</w:t>
            </w:r>
            <w:r w:rsidRPr="00146B87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…..?</w:t>
            </w:r>
          </w:p>
        </w:tc>
        <w:tc>
          <w:tcPr>
            <w:tcW w:w="5445" w:type="dxa"/>
          </w:tcPr>
          <w:p w:rsidR="00FA0766" w:rsidRPr="00F7220D" w:rsidRDefault="00146B87" w:rsidP="00F7220D">
            <w:pPr>
              <w:pStyle w:val="a3"/>
              <w:numPr>
                <w:ilvl w:val="0"/>
                <w:numId w:val="15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</w:pPr>
            <w:r w:rsidRPr="00F7220D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  <w:t>Приверженность к крайним взглядам – 18 чел.</w:t>
            </w:r>
          </w:p>
          <w:p w:rsidR="00146B87" w:rsidRPr="00F7220D" w:rsidRDefault="00146B87" w:rsidP="00F7220D">
            <w:pPr>
              <w:pStyle w:val="a3"/>
              <w:numPr>
                <w:ilvl w:val="0"/>
                <w:numId w:val="15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</w:pPr>
            <w:r w:rsidRPr="00F7220D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  <w:t>Стремление одних навязать свою волю другим – 3 чел.</w:t>
            </w:r>
          </w:p>
        </w:tc>
      </w:tr>
      <w:tr w:rsidR="00146B87" w:rsidRPr="00146B87" w:rsidTr="00146B87">
        <w:trPr>
          <w:trHeight w:val="267"/>
        </w:trPr>
        <w:tc>
          <w:tcPr>
            <w:tcW w:w="4661" w:type="dxa"/>
          </w:tcPr>
          <w:p w:rsidR="00146B87" w:rsidRPr="00146B87" w:rsidRDefault="00146B87" w:rsidP="00146B87">
            <w:pP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Как вы считаете терроризм это...?</w:t>
            </w:r>
          </w:p>
        </w:tc>
        <w:tc>
          <w:tcPr>
            <w:tcW w:w="5445" w:type="dxa"/>
          </w:tcPr>
          <w:p w:rsidR="00146B87" w:rsidRPr="00F7220D" w:rsidRDefault="00146B87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F72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Устрашение своих политических противников, выражающиеся в физическом насилии, вплоть до уничтожения - 16 чел.</w:t>
            </w:r>
            <w:proofErr w:type="gramEnd"/>
          </w:p>
          <w:p w:rsidR="00F7220D" w:rsidRPr="00F7220D" w:rsidRDefault="00F7220D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72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Незаконное право применения силы одним государством против другого –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</w:t>
            </w:r>
            <w:r w:rsidRPr="00F72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F7220D" w:rsidRPr="00F7220D" w:rsidRDefault="00F7220D" w:rsidP="00F7220D">
            <w:pPr>
              <w:pStyle w:val="a3"/>
              <w:numPr>
                <w:ilvl w:val="0"/>
                <w:numId w:val="16"/>
              </w:numPr>
              <w:ind w:left="363" w:hanging="28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22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Открытое и откровенное заявление о своих действиях, поступках – 1чел.</w:t>
            </w:r>
          </w:p>
          <w:p w:rsidR="00146B87" w:rsidRPr="00146B87" w:rsidRDefault="00146B87" w:rsidP="00FA076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8"/>
              </w:rPr>
            </w:pPr>
          </w:p>
        </w:tc>
      </w:tr>
      <w:tr w:rsidR="00F7220D" w:rsidRPr="00146B87" w:rsidTr="00146B87">
        <w:trPr>
          <w:trHeight w:val="267"/>
        </w:trPr>
        <w:tc>
          <w:tcPr>
            <w:tcW w:w="4661" w:type="dxa"/>
          </w:tcPr>
          <w:p w:rsidR="00F7220D" w:rsidRPr="00F7220D" w:rsidRDefault="00F7220D" w:rsidP="00146B87">
            <w:pP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Что на ваш взгляд, заставляет людей совершать террористические акты?</w:t>
            </w:r>
          </w:p>
        </w:tc>
        <w:tc>
          <w:tcPr>
            <w:tcW w:w="5445" w:type="dxa"/>
          </w:tcPr>
          <w:p w:rsidR="00F7220D" w:rsidRDefault="009A626D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Принуждение – 8 чел.</w:t>
            </w:r>
          </w:p>
          <w:p w:rsidR="009A626D" w:rsidRDefault="009A626D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Деньги – 3 чел.</w:t>
            </w:r>
          </w:p>
          <w:p w:rsidR="009A626D" w:rsidRDefault="009A626D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Религиозные убеждения – 4 чел.</w:t>
            </w:r>
          </w:p>
          <w:p w:rsidR="009A626D" w:rsidRPr="00F7220D" w:rsidRDefault="009A626D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Идея – 5 чел.</w:t>
            </w:r>
          </w:p>
        </w:tc>
      </w:tr>
      <w:tr w:rsidR="009A626D" w:rsidRPr="00146B87" w:rsidTr="00146B87">
        <w:trPr>
          <w:trHeight w:val="267"/>
        </w:trPr>
        <w:tc>
          <w:tcPr>
            <w:tcW w:w="4661" w:type="dxa"/>
          </w:tcPr>
          <w:p w:rsidR="009A626D" w:rsidRPr="009A626D" w:rsidRDefault="009A626D" w:rsidP="00146B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Как вы думаете, какие меры защиты от терактов должны принимать граждане?</w:t>
            </w:r>
          </w:p>
        </w:tc>
        <w:tc>
          <w:tcPr>
            <w:tcW w:w="5445" w:type="dxa"/>
          </w:tcPr>
          <w:p w:rsidR="009A626D" w:rsidRDefault="009A626D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Внимательно соблюдать меры безопасности в общественных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</w:t>
            </w:r>
            <w:r w:rsidR="006550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 чел.</w:t>
            </w:r>
          </w:p>
          <w:p w:rsidR="009A626D" w:rsidRDefault="0065503B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Усилить безопасность своего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5 чел.</w:t>
            </w:r>
          </w:p>
          <w:p w:rsidR="0065503B" w:rsidRDefault="0065503B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Более настороженно относиться к личностям с</w:t>
            </w: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«подозрительной» внешностью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5 чел.</w:t>
            </w:r>
          </w:p>
        </w:tc>
      </w:tr>
      <w:tr w:rsidR="0065503B" w:rsidRPr="00146B87" w:rsidTr="00146B87">
        <w:trPr>
          <w:trHeight w:val="267"/>
        </w:trPr>
        <w:tc>
          <w:tcPr>
            <w:tcW w:w="4661" w:type="dxa"/>
          </w:tcPr>
          <w:p w:rsidR="0065503B" w:rsidRPr="00B01D5A" w:rsidRDefault="0065503B" w:rsidP="00146B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Можете ли вы назвать известные вам террористические акты за последние</w:t>
            </w:r>
            <w:r w:rsidRPr="00655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несколько лет</w:t>
            </w:r>
            <w:r w:rsidRPr="00655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?</w:t>
            </w:r>
          </w:p>
        </w:tc>
        <w:tc>
          <w:tcPr>
            <w:tcW w:w="5445" w:type="dxa"/>
          </w:tcPr>
          <w:p w:rsidR="0065503B" w:rsidRDefault="0065503B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Санкт – Петербург (метро), 2017</w:t>
            </w:r>
          </w:p>
          <w:p w:rsidR="0065503B" w:rsidRDefault="0065503B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Террористический  акт в Беслане</w:t>
            </w:r>
          </w:p>
          <w:p w:rsidR="0065503B" w:rsidRPr="0065503B" w:rsidRDefault="0065503B" w:rsidP="0065503B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 сентября</w:t>
            </w:r>
          </w:p>
        </w:tc>
      </w:tr>
      <w:tr w:rsidR="0065503B" w:rsidRPr="00146B87" w:rsidTr="00146B87">
        <w:trPr>
          <w:trHeight w:val="267"/>
        </w:trPr>
        <w:tc>
          <w:tcPr>
            <w:tcW w:w="4661" w:type="dxa"/>
          </w:tcPr>
          <w:p w:rsidR="0065503B" w:rsidRPr="0065503B" w:rsidRDefault="0065503B" w:rsidP="00146B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 вашему мнению, можно ли искоренить терроризм и экстремизм?</w:t>
            </w:r>
          </w:p>
        </w:tc>
        <w:tc>
          <w:tcPr>
            <w:tcW w:w="5445" w:type="dxa"/>
          </w:tcPr>
          <w:p w:rsidR="0065503B" w:rsidRDefault="0065503B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 – 5 чел.</w:t>
            </w:r>
          </w:p>
          <w:p w:rsidR="0065503B" w:rsidRDefault="0065503B" w:rsidP="00F7220D">
            <w:pPr>
              <w:pStyle w:val="a3"/>
              <w:numPr>
                <w:ilvl w:val="0"/>
                <w:numId w:val="16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Нет – 16 чел.</w:t>
            </w:r>
          </w:p>
        </w:tc>
      </w:tr>
      <w:tr w:rsidR="0065503B" w:rsidRPr="00146B87" w:rsidTr="00146B87">
        <w:trPr>
          <w:trHeight w:val="267"/>
        </w:trPr>
        <w:tc>
          <w:tcPr>
            <w:tcW w:w="4661" w:type="dxa"/>
          </w:tcPr>
          <w:p w:rsidR="0065503B" w:rsidRPr="0065503B" w:rsidRDefault="0065503B" w:rsidP="00146B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Как вы думаете, с чем связано столь больше</w:t>
            </w:r>
            <w:r w:rsidRPr="00655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е количество людей, которые становятся террориста</w:t>
            </w: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</w:t>
            </w:r>
            <w:r w:rsidRPr="0065503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и</w:t>
            </w:r>
            <w:r w:rsidRPr="00B01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?</w:t>
            </w:r>
          </w:p>
        </w:tc>
        <w:tc>
          <w:tcPr>
            <w:tcW w:w="5445" w:type="dxa"/>
          </w:tcPr>
          <w:p w:rsidR="0065503B" w:rsidRPr="00146B87" w:rsidRDefault="0065503B" w:rsidP="0065503B">
            <w:pPr>
              <w:pStyle w:val="a3"/>
              <w:numPr>
                <w:ilvl w:val="0"/>
                <w:numId w:val="17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 религией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6 чел.</w:t>
            </w:r>
          </w:p>
          <w:p w:rsidR="0065503B" w:rsidRPr="00146B87" w:rsidRDefault="0065503B" w:rsidP="0065503B">
            <w:pPr>
              <w:pStyle w:val="a3"/>
              <w:numPr>
                <w:ilvl w:val="0"/>
                <w:numId w:val="17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 незрелостью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11 чел.</w:t>
            </w:r>
          </w:p>
          <w:p w:rsidR="0065503B" w:rsidRPr="00146B87" w:rsidRDefault="0065503B" w:rsidP="0065503B">
            <w:pPr>
              <w:pStyle w:val="a3"/>
              <w:numPr>
                <w:ilvl w:val="0"/>
                <w:numId w:val="17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 укладом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6 чел.</w:t>
            </w:r>
          </w:p>
          <w:p w:rsidR="0065503B" w:rsidRPr="00146B87" w:rsidRDefault="0065503B" w:rsidP="0065503B">
            <w:pPr>
              <w:pStyle w:val="a3"/>
              <w:numPr>
                <w:ilvl w:val="0"/>
                <w:numId w:val="17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 социальным статусом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2 чел.</w:t>
            </w: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65503B" w:rsidRPr="00146B87" w:rsidRDefault="0065503B" w:rsidP="0065503B">
            <w:pPr>
              <w:pStyle w:val="a3"/>
              <w:numPr>
                <w:ilvl w:val="0"/>
                <w:numId w:val="17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 их убеждениями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– 6 чел.</w:t>
            </w:r>
          </w:p>
          <w:p w:rsidR="0065503B" w:rsidRPr="0065503B" w:rsidRDefault="0065503B" w:rsidP="0065503B">
            <w:pPr>
              <w:pStyle w:val="a3"/>
              <w:numPr>
                <w:ilvl w:val="0"/>
                <w:numId w:val="17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6B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 возрастом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– 4 чел.</w:t>
            </w:r>
          </w:p>
          <w:p w:rsidR="0065503B" w:rsidRPr="0065503B" w:rsidRDefault="0065503B" w:rsidP="0065503B">
            <w:pPr>
              <w:pStyle w:val="a3"/>
              <w:numPr>
                <w:ilvl w:val="0"/>
                <w:numId w:val="17"/>
              </w:numPr>
              <w:ind w:left="363" w:hanging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 одиночеством, быть нужным;</w:t>
            </w:r>
          </w:p>
        </w:tc>
      </w:tr>
    </w:tbl>
    <w:p w:rsidR="00FA0766" w:rsidRPr="00146B87" w:rsidRDefault="00FA0766" w:rsidP="00FA0766">
      <w:pPr>
        <w:ind w:left="426" w:firstLine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A0766" w:rsidRPr="0065503B" w:rsidRDefault="00FA0766" w:rsidP="00FA0766">
      <w:p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65503B">
        <w:rPr>
          <w:rFonts w:ascii="Times New Roman" w:hAnsi="Times New Roman" w:cs="Times New Roman"/>
          <w:sz w:val="24"/>
          <w:szCs w:val="28"/>
        </w:rPr>
        <w:t xml:space="preserve">По результатам опроса можно сделать вывод, </w:t>
      </w:r>
      <w:r w:rsidR="0065503B">
        <w:rPr>
          <w:rFonts w:ascii="Times New Roman" w:hAnsi="Times New Roman" w:cs="Times New Roman"/>
          <w:sz w:val="24"/>
          <w:szCs w:val="28"/>
        </w:rPr>
        <w:t>что студенты КамГУ им. Витуса Беринга усвоили такие понятия как терроризм и экстремизм, кроме того они сумели выделить основные факторы побуждающие людей совершать террористические акты. Основной характеристикой личности, которая обуславливает привлечение к экстремистской деятельности, была указана личностная незрелость.</w:t>
      </w:r>
    </w:p>
    <w:sectPr w:rsidR="00FA0766" w:rsidRPr="0065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B15612E"/>
    <w:multiLevelType w:val="hybridMultilevel"/>
    <w:tmpl w:val="FE3033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A02C3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92A0613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19A50294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2F575643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3BFE4B82"/>
    <w:multiLevelType w:val="hybridMultilevel"/>
    <w:tmpl w:val="D5828370"/>
    <w:lvl w:ilvl="0" w:tplc="082E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321B0"/>
    <w:multiLevelType w:val="hybridMultilevel"/>
    <w:tmpl w:val="17962B90"/>
    <w:lvl w:ilvl="0" w:tplc="082E12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E28EB"/>
    <w:multiLevelType w:val="hybridMultilevel"/>
    <w:tmpl w:val="161EE51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059711B"/>
    <w:multiLevelType w:val="multilevel"/>
    <w:tmpl w:val="00000002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766561E4"/>
    <w:multiLevelType w:val="hybridMultilevel"/>
    <w:tmpl w:val="4D56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D5A"/>
    <w:rsid w:val="00146B87"/>
    <w:rsid w:val="00601BF2"/>
    <w:rsid w:val="0065503B"/>
    <w:rsid w:val="00914605"/>
    <w:rsid w:val="009A626D"/>
    <w:rsid w:val="00B01D5A"/>
    <w:rsid w:val="00E2599F"/>
    <w:rsid w:val="00F7220D"/>
    <w:rsid w:val="00F87EF4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5A"/>
    <w:pPr>
      <w:ind w:left="720"/>
      <w:contextualSpacing/>
    </w:pPr>
  </w:style>
  <w:style w:type="table" w:styleId="a4">
    <w:name w:val="Table Grid"/>
    <w:basedOn w:val="a1"/>
    <w:uiPriority w:val="59"/>
    <w:rsid w:val="00FA0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ToporKV</dc:creator>
  <cp:keywords/>
  <dc:description/>
  <cp:lastModifiedBy>ToporKV</cp:lastModifiedBy>
  <cp:revision>5</cp:revision>
  <dcterms:created xsi:type="dcterms:W3CDTF">2017-05-29T23:22:00Z</dcterms:created>
  <dcterms:modified xsi:type="dcterms:W3CDTF">2017-05-30T04:59:00Z</dcterms:modified>
</cp:coreProperties>
</file>