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3" w:rsidRPr="00CF3E98" w:rsidRDefault="00656F0C" w:rsidP="000D4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16B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Челябинской области от 11.08.2017 года №1202/7425 и рекомендаци</w:t>
      </w:r>
      <w:r w:rsidR="001216B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мероприятий, посвященных Дню солидарности в борьбе с терроризмом </w:t>
      </w:r>
      <w:r w:rsidR="00493C75">
        <w:rPr>
          <w:rFonts w:ascii="Times New Roman" w:hAnsi="Times New Roman" w:cs="Times New Roman"/>
          <w:sz w:val="28"/>
          <w:szCs w:val="28"/>
        </w:rPr>
        <w:t>08</w:t>
      </w:r>
      <w:r w:rsidR="000D4983" w:rsidRPr="00CF3E98">
        <w:rPr>
          <w:rFonts w:ascii="Times New Roman" w:hAnsi="Times New Roman" w:cs="Times New Roman"/>
          <w:sz w:val="28"/>
          <w:szCs w:val="28"/>
        </w:rPr>
        <w:t xml:space="preserve"> </w:t>
      </w:r>
      <w:r w:rsidR="00493C75">
        <w:rPr>
          <w:rFonts w:ascii="Times New Roman" w:hAnsi="Times New Roman" w:cs="Times New Roman"/>
          <w:sz w:val="28"/>
          <w:szCs w:val="28"/>
        </w:rPr>
        <w:t>сентября</w:t>
      </w:r>
      <w:r w:rsidR="000D4983" w:rsidRPr="00CF3E98">
        <w:rPr>
          <w:rFonts w:ascii="Times New Roman" w:hAnsi="Times New Roman" w:cs="Times New Roman"/>
          <w:sz w:val="28"/>
          <w:szCs w:val="28"/>
        </w:rPr>
        <w:t xml:space="preserve"> 2017 года в ГБУ ДПО ЧИРПО в режиме </w:t>
      </w:r>
      <w:r w:rsidR="000D4983" w:rsidRPr="00CF3E9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D4983" w:rsidRPr="00CF3E98">
        <w:rPr>
          <w:rFonts w:ascii="Times New Roman" w:hAnsi="Times New Roman" w:cs="Times New Roman"/>
          <w:sz w:val="28"/>
          <w:szCs w:val="28"/>
        </w:rPr>
        <w:t>-</w:t>
      </w:r>
      <w:r w:rsidR="000D4983" w:rsidRPr="00CF3E9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0D4983" w:rsidRPr="00CF3E98">
        <w:rPr>
          <w:rFonts w:ascii="Times New Roman" w:hAnsi="Times New Roman" w:cs="Times New Roman"/>
          <w:sz w:val="28"/>
          <w:szCs w:val="28"/>
        </w:rPr>
        <w:t xml:space="preserve"> трансляции </w:t>
      </w:r>
      <w:r>
        <w:rPr>
          <w:rFonts w:ascii="Times New Roman" w:hAnsi="Times New Roman" w:cs="Times New Roman"/>
          <w:sz w:val="28"/>
          <w:szCs w:val="28"/>
        </w:rPr>
        <w:t>был проведен</w:t>
      </w:r>
      <w:r w:rsidR="000D4983" w:rsidRPr="00CF3E98">
        <w:rPr>
          <w:rFonts w:ascii="Times New Roman" w:hAnsi="Times New Roman" w:cs="Times New Roman"/>
          <w:sz w:val="28"/>
          <w:szCs w:val="28"/>
        </w:rPr>
        <w:t xml:space="preserve"> </w:t>
      </w:r>
      <w:r w:rsidR="00493C75" w:rsidRPr="00493C75">
        <w:rPr>
          <w:rFonts w:ascii="Times New Roman" w:hAnsi="Times New Roman" w:cs="Times New Roman"/>
          <w:sz w:val="28"/>
          <w:szCs w:val="28"/>
        </w:rPr>
        <w:t>областно</w:t>
      </w:r>
      <w:r w:rsidR="00493C75">
        <w:rPr>
          <w:rFonts w:ascii="Times New Roman" w:hAnsi="Times New Roman" w:cs="Times New Roman"/>
          <w:sz w:val="28"/>
          <w:szCs w:val="28"/>
        </w:rPr>
        <w:t>й</w:t>
      </w:r>
      <w:r w:rsidR="00493C75" w:rsidRPr="00493C75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493C75">
        <w:rPr>
          <w:rFonts w:ascii="Times New Roman" w:hAnsi="Times New Roman" w:cs="Times New Roman"/>
          <w:sz w:val="28"/>
          <w:szCs w:val="28"/>
        </w:rPr>
        <w:t>ий</w:t>
      </w:r>
      <w:r w:rsidR="00493C75" w:rsidRPr="00493C75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493C75">
        <w:rPr>
          <w:rFonts w:ascii="Times New Roman" w:hAnsi="Times New Roman" w:cs="Times New Roman"/>
          <w:sz w:val="28"/>
          <w:szCs w:val="28"/>
        </w:rPr>
        <w:t xml:space="preserve"> по проблеме</w:t>
      </w:r>
      <w:r w:rsidR="00493C75" w:rsidRPr="00493C75">
        <w:rPr>
          <w:rFonts w:ascii="Times New Roman" w:hAnsi="Times New Roman" w:cs="Times New Roman"/>
          <w:sz w:val="28"/>
          <w:szCs w:val="28"/>
        </w:rPr>
        <w:t xml:space="preserve"> «Терроризм – угроза обществу»</w:t>
      </w:r>
      <w:r w:rsidR="00493C75">
        <w:rPr>
          <w:rFonts w:ascii="Times New Roman" w:hAnsi="Times New Roman" w:cs="Times New Roman"/>
          <w:sz w:val="28"/>
          <w:szCs w:val="28"/>
        </w:rPr>
        <w:t>.</w:t>
      </w:r>
    </w:p>
    <w:p w:rsidR="000D4983" w:rsidRPr="00CF3E98" w:rsidRDefault="000D4983" w:rsidP="0037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98">
        <w:rPr>
          <w:rFonts w:ascii="Times New Roman" w:hAnsi="Times New Roman" w:cs="Times New Roman"/>
          <w:sz w:val="28"/>
          <w:szCs w:val="28"/>
        </w:rPr>
        <w:t>Открыл</w:t>
      </w:r>
      <w:r w:rsidR="00656F0C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CF3E98">
        <w:rPr>
          <w:rFonts w:ascii="Times New Roman" w:hAnsi="Times New Roman" w:cs="Times New Roman"/>
          <w:sz w:val="28"/>
          <w:szCs w:val="28"/>
        </w:rPr>
        <w:t xml:space="preserve"> </w:t>
      </w:r>
      <w:r w:rsidR="00656F0C">
        <w:rPr>
          <w:rFonts w:ascii="Times New Roman" w:hAnsi="Times New Roman" w:cs="Times New Roman"/>
          <w:sz w:val="28"/>
          <w:szCs w:val="28"/>
        </w:rPr>
        <w:t xml:space="preserve">Сичинский Евгений Павлович, ректор ГБУ ДПО ЧИРПО. </w:t>
      </w:r>
      <w:r w:rsidRPr="00CF3E98">
        <w:rPr>
          <w:rFonts w:ascii="Times New Roman" w:hAnsi="Times New Roman" w:cs="Times New Roman"/>
          <w:sz w:val="28"/>
          <w:szCs w:val="28"/>
        </w:rPr>
        <w:t>Сотрудниками библиотеки-медиатеки была организована выставка научно-методической литературы и научных публикаций по проблеме профилактики экстремизма и терроризма.</w:t>
      </w:r>
    </w:p>
    <w:p w:rsidR="000D4983" w:rsidRPr="00CF3E98" w:rsidRDefault="000D4983" w:rsidP="000D49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98">
        <w:rPr>
          <w:rFonts w:ascii="Times New Roman" w:hAnsi="Times New Roman" w:cs="Times New Roman"/>
          <w:b/>
          <w:sz w:val="28"/>
          <w:szCs w:val="28"/>
        </w:rPr>
        <w:t xml:space="preserve">На мероприятии прозвучали доклады: </w:t>
      </w:r>
    </w:p>
    <w:p w:rsidR="002207FC" w:rsidRDefault="000D4983" w:rsidP="00220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>Предпосылки вербовки в экстремистские</w:t>
      </w:r>
      <w:r w:rsidR="002207FC" w:rsidRPr="002207FC">
        <w:rPr>
          <w:rFonts w:ascii="Times New Roman" w:hAnsi="Times New Roman" w:cs="Times New Roman"/>
          <w:sz w:val="28"/>
          <w:szCs w:val="28"/>
        </w:rPr>
        <w:t xml:space="preserve"> и террористические организации. </w:t>
      </w:r>
      <w:r w:rsidRPr="00C84796">
        <w:rPr>
          <w:rFonts w:ascii="Times New Roman" w:hAnsi="Times New Roman" w:cs="Times New Roman"/>
          <w:i/>
          <w:sz w:val="28"/>
          <w:szCs w:val="28"/>
        </w:rPr>
        <w:t xml:space="preserve">Руководитель миссионерского отдела Челябинского епархиального управления Русской Православной Церкви </w:t>
      </w:r>
      <w:r w:rsidR="002207FC" w:rsidRPr="00C84796">
        <w:rPr>
          <w:rFonts w:ascii="Times New Roman" w:hAnsi="Times New Roman" w:cs="Times New Roman"/>
          <w:i/>
          <w:sz w:val="28"/>
          <w:szCs w:val="28"/>
        </w:rPr>
        <w:t>Путник Константин Владимирович.</w:t>
      </w:r>
    </w:p>
    <w:p w:rsidR="002207FC" w:rsidRDefault="000D4983" w:rsidP="00220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>Традиции как условие создания безопасного медиаобразовательного пространства</w:t>
      </w:r>
      <w:r w:rsidR="00C84796">
        <w:rPr>
          <w:rFonts w:ascii="Times New Roman" w:hAnsi="Times New Roman" w:cs="Times New Roman"/>
          <w:sz w:val="28"/>
          <w:szCs w:val="28"/>
        </w:rPr>
        <w:t>.</w:t>
      </w:r>
      <w:r w:rsidRPr="002207FC">
        <w:rPr>
          <w:rFonts w:ascii="Times New Roman" w:hAnsi="Times New Roman" w:cs="Times New Roman"/>
          <w:sz w:val="28"/>
          <w:szCs w:val="28"/>
        </w:rPr>
        <w:t xml:space="preserve"> </w:t>
      </w:r>
      <w:r w:rsidRPr="00C84796">
        <w:rPr>
          <w:rFonts w:ascii="Times New Roman" w:hAnsi="Times New Roman" w:cs="Times New Roman"/>
          <w:i/>
          <w:sz w:val="28"/>
          <w:szCs w:val="28"/>
        </w:rPr>
        <w:t xml:space="preserve">Олейников Алексей Анатольевич, к.п.н, доцент кафедры </w:t>
      </w:r>
      <w:r w:rsidR="002207FC" w:rsidRPr="00C84796">
        <w:rPr>
          <w:rFonts w:ascii="Times New Roman" w:hAnsi="Times New Roman" w:cs="Times New Roman"/>
          <w:i/>
          <w:sz w:val="28"/>
          <w:szCs w:val="28"/>
        </w:rPr>
        <w:t>РОС ГБУ ДПО ЧИРПО.</w:t>
      </w:r>
    </w:p>
    <w:p w:rsidR="000D4983" w:rsidRPr="002207FC" w:rsidRDefault="000D4983" w:rsidP="002207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«Обеспечение комплексной безопасности общества и личности: проблемы и решения» как форма реализации профилактических мероприятий а</w:t>
      </w:r>
      <w:r w:rsidRPr="002207FC">
        <w:rPr>
          <w:rFonts w:ascii="Times New Roman" w:hAnsi="Times New Roman" w:cs="Times New Roman"/>
          <w:sz w:val="28"/>
          <w:szCs w:val="28"/>
        </w:rPr>
        <w:t>нтитеррористического характера</w:t>
      </w:r>
      <w:r w:rsidR="00C84796">
        <w:rPr>
          <w:rFonts w:ascii="Times New Roman" w:hAnsi="Times New Roman" w:cs="Times New Roman"/>
          <w:sz w:val="28"/>
          <w:szCs w:val="28"/>
        </w:rPr>
        <w:t>.</w:t>
      </w:r>
      <w:r w:rsidRPr="002207FC">
        <w:rPr>
          <w:rFonts w:ascii="Times New Roman" w:hAnsi="Times New Roman" w:cs="Times New Roman"/>
          <w:sz w:val="28"/>
          <w:szCs w:val="28"/>
        </w:rPr>
        <w:t xml:space="preserve"> </w:t>
      </w:r>
      <w:r w:rsidRPr="00C84796">
        <w:rPr>
          <w:rFonts w:ascii="Times New Roman" w:hAnsi="Times New Roman" w:cs="Times New Roman"/>
          <w:i/>
          <w:sz w:val="28"/>
          <w:szCs w:val="28"/>
        </w:rPr>
        <w:t>Калиновская Татьяна Сергеевна,</w:t>
      </w:r>
      <w:r w:rsidRPr="00C84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7FC" w:rsidRPr="00C84796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учебной работе, </w:t>
      </w:r>
      <w:r w:rsidRPr="00C84796">
        <w:rPr>
          <w:rFonts w:ascii="Times New Roman" w:hAnsi="Times New Roman" w:cs="Times New Roman"/>
          <w:i/>
          <w:sz w:val="28"/>
          <w:szCs w:val="28"/>
        </w:rPr>
        <w:t>ГБПОУ</w:t>
      </w:r>
      <w:proofErr w:type="gramStart"/>
      <w:r w:rsidRPr="00C84796">
        <w:rPr>
          <w:rFonts w:ascii="Times New Roman" w:hAnsi="Times New Roman" w:cs="Times New Roman"/>
          <w:i/>
          <w:sz w:val="28"/>
          <w:szCs w:val="28"/>
        </w:rPr>
        <w:t>«Ю</w:t>
      </w:r>
      <w:proofErr w:type="gramEnd"/>
      <w:r w:rsidRPr="00C84796">
        <w:rPr>
          <w:rFonts w:ascii="Times New Roman" w:hAnsi="Times New Roman" w:cs="Times New Roman"/>
          <w:i/>
          <w:sz w:val="28"/>
          <w:szCs w:val="28"/>
        </w:rPr>
        <w:t>жно-Уральский государственный колледж»</w:t>
      </w:r>
      <w:r w:rsidR="002207FC" w:rsidRPr="00C84796">
        <w:rPr>
          <w:rFonts w:ascii="Times New Roman" w:hAnsi="Times New Roman" w:cs="Times New Roman"/>
          <w:i/>
          <w:sz w:val="28"/>
          <w:szCs w:val="28"/>
        </w:rPr>
        <w:t>.</w:t>
      </w:r>
    </w:p>
    <w:p w:rsidR="00C26E52" w:rsidRPr="002207FC" w:rsidRDefault="000D4983" w:rsidP="00220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E98">
        <w:rPr>
          <w:rFonts w:ascii="Times New Roman" w:hAnsi="Times New Roman" w:cs="Times New Roman"/>
          <w:sz w:val="28"/>
          <w:szCs w:val="28"/>
        </w:rPr>
        <w:t xml:space="preserve">В </w:t>
      </w:r>
      <w:r w:rsidR="00167425">
        <w:rPr>
          <w:rFonts w:ascii="Times New Roman" w:hAnsi="Times New Roman" w:cs="Times New Roman"/>
          <w:sz w:val="28"/>
          <w:szCs w:val="28"/>
        </w:rPr>
        <w:t>мероприяти</w:t>
      </w:r>
      <w:r w:rsidR="00882D9B">
        <w:rPr>
          <w:rFonts w:ascii="Times New Roman" w:hAnsi="Times New Roman" w:cs="Times New Roman"/>
          <w:sz w:val="28"/>
          <w:szCs w:val="28"/>
        </w:rPr>
        <w:t>и</w:t>
      </w:r>
      <w:r w:rsidRPr="00CF3E98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 w:rsidRPr="000D4983">
        <w:rPr>
          <w:rFonts w:ascii="Times New Roman" w:hAnsi="Times New Roman" w:cs="Times New Roman"/>
          <w:sz w:val="28"/>
          <w:szCs w:val="28"/>
        </w:rPr>
        <w:t>2</w:t>
      </w:r>
      <w:r w:rsidR="00085C7F">
        <w:rPr>
          <w:rFonts w:ascii="Times New Roman" w:hAnsi="Times New Roman" w:cs="Times New Roman"/>
          <w:sz w:val="28"/>
          <w:szCs w:val="28"/>
        </w:rPr>
        <w:t>5</w:t>
      </w:r>
      <w:r w:rsidRPr="00CF3E98">
        <w:rPr>
          <w:rFonts w:ascii="Times New Roman" w:hAnsi="Times New Roman" w:cs="Times New Roman"/>
          <w:sz w:val="28"/>
          <w:szCs w:val="28"/>
        </w:rPr>
        <w:t xml:space="preserve"> человек в – студии ГБУ ДПО ЧИРПО и 1</w:t>
      </w:r>
      <w:r w:rsidRPr="000D4983">
        <w:rPr>
          <w:rFonts w:ascii="Times New Roman" w:hAnsi="Times New Roman" w:cs="Times New Roman"/>
          <w:sz w:val="28"/>
          <w:szCs w:val="28"/>
        </w:rPr>
        <w:t>02</w:t>
      </w:r>
      <w:r w:rsidRPr="00CF3E98">
        <w:rPr>
          <w:rFonts w:ascii="Times New Roman" w:hAnsi="Times New Roman" w:cs="Times New Roman"/>
          <w:sz w:val="28"/>
          <w:szCs w:val="28"/>
        </w:rPr>
        <w:t xml:space="preserve"> человек – в 3</w:t>
      </w:r>
      <w:r w:rsidRPr="000D4983">
        <w:rPr>
          <w:rFonts w:ascii="Times New Roman" w:hAnsi="Times New Roman" w:cs="Times New Roman"/>
          <w:sz w:val="28"/>
          <w:szCs w:val="28"/>
        </w:rPr>
        <w:t>1</w:t>
      </w:r>
      <w:r w:rsidRPr="00CF3E98">
        <w:rPr>
          <w:rFonts w:ascii="Times New Roman" w:hAnsi="Times New Roman" w:cs="Times New Roman"/>
          <w:sz w:val="28"/>
          <w:szCs w:val="28"/>
        </w:rPr>
        <w:t xml:space="preserve"> студи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E98">
        <w:rPr>
          <w:rFonts w:ascii="Times New Roman" w:hAnsi="Times New Roman" w:cs="Times New Roman"/>
          <w:sz w:val="28"/>
          <w:szCs w:val="28"/>
        </w:rPr>
        <w:t xml:space="preserve"> ПОО СПО Челябинской области, в том числе, представители миссионерского отдела Челяб</w:t>
      </w:r>
      <w:bookmarkStart w:id="0" w:name="_GoBack"/>
      <w:bookmarkEnd w:id="0"/>
      <w:r w:rsidRPr="00CF3E98">
        <w:rPr>
          <w:rFonts w:ascii="Times New Roman" w:hAnsi="Times New Roman" w:cs="Times New Roman"/>
          <w:sz w:val="28"/>
          <w:szCs w:val="28"/>
        </w:rPr>
        <w:t xml:space="preserve">инского епархиального управления Русской Православной Церкви, заместители директора ПОО по воспитательной </w:t>
      </w:r>
      <w:r w:rsidR="002207FC">
        <w:rPr>
          <w:rFonts w:ascii="Times New Roman" w:hAnsi="Times New Roman" w:cs="Times New Roman"/>
          <w:sz w:val="28"/>
          <w:szCs w:val="28"/>
        </w:rPr>
        <w:t xml:space="preserve">и учебной </w:t>
      </w:r>
      <w:r w:rsidRPr="00CF3E98">
        <w:rPr>
          <w:rFonts w:ascii="Times New Roman" w:hAnsi="Times New Roman" w:cs="Times New Roman"/>
          <w:sz w:val="28"/>
          <w:szCs w:val="28"/>
        </w:rPr>
        <w:t>работе, психологи, социальные педагоги, преподаватели БЖД, исто</w:t>
      </w:r>
      <w:r w:rsidR="002207FC">
        <w:rPr>
          <w:rFonts w:ascii="Times New Roman" w:hAnsi="Times New Roman" w:cs="Times New Roman"/>
          <w:sz w:val="28"/>
          <w:szCs w:val="28"/>
        </w:rPr>
        <w:t>рии и библиотечные специалисты.</w:t>
      </w:r>
    </w:p>
    <w:sectPr w:rsidR="00C26E52" w:rsidRPr="0022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30F4"/>
    <w:multiLevelType w:val="hybridMultilevel"/>
    <w:tmpl w:val="2A86D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F151D"/>
    <w:multiLevelType w:val="hybridMultilevel"/>
    <w:tmpl w:val="578C113A"/>
    <w:lvl w:ilvl="0" w:tplc="C9E4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7"/>
    <w:rsid w:val="00085C7F"/>
    <w:rsid w:val="000D4983"/>
    <w:rsid w:val="001216BD"/>
    <w:rsid w:val="00167425"/>
    <w:rsid w:val="001E42F8"/>
    <w:rsid w:val="00204655"/>
    <w:rsid w:val="002207FC"/>
    <w:rsid w:val="002974DF"/>
    <w:rsid w:val="00306F3E"/>
    <w:rsid w:val="003723C3"/>
    <w:rsid w:val="00493C75"/>
    <w:rsid w:val="00656F0C"/>
    <w:rsid w:val="00882D9B"/>
    <w:rsid w:val="00C26E52"/>
    <w:rsid w:val="00C84796"/>
    <w:rsid w:val="00E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 Валерий Владимирович</dc:creator>
  <cp:keywords/>
  <dc:description/>
  <cp:lastModifiedBy>Лущиков Валерий Владимирович</cp:lastModifiedBy>
  <cp:revision>18</cp:revision>
  <dcterms:created xsi:type="dcterms:W3CDTF">2017-09-11T03:36:00Z</dcterms:created>
  <dcterms:modified xsi:type="dcterms:W3CDTF">2017-09-11T04:48:00Z</dcterms:modified>
</cp:coreProperties>
</file>