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BA" w:rsidRPr="00817599" w:rsidRDefault="000F45BA" w:rsidP="009B4421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81759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РЕЗОЛЮЦИЯ</w:t>
      </w:r>
    </w:p>
    <w:p w:rsidR="000F45BA" w:rsidRPr="00817599" w:rsidRDefault="000F45BA" w:rsidP="009B44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7599">
        <w:rPr>
          <w:rFonts w:ascii="Times New Roman" w:hAnsi="Times New Roman" w:cs="Times New Roman"/>
          <w:b/>
          <w:sz w:val="28"/>
          <w:szCs w:val="28"/>
          <w:lang w:eastAsia="ru-RU"/>
        </w:rPr>
        <w:t>Всероссийской научно-практической онлайн-конференции студентов, магистрантов, аспирантов и молодых ученых по теме: «Трансформация терроризма и экстремизма в современных условиях: проблемы профилактики среди молодежи».</w:t>
      </w:r>
    </w:p>
    <w:p w:rsidR="000F45BA" w:rsidRDefault="000F45BA" w:rsidP="009B44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8D5" w:rsidRDefault="000F45BA" w:rsidP="009B4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9B442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29 сентября 2020 г</w:t>
      </w:r>
      <w:r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ода в </w:t>
      </w:r>
      <w:proofErr w:type="gramStart"/>
      <w:r w:rsidR="00A308D5" w:rsidRPr="009D3EE1">
        <w:rPr>
          <w:rFonts w:ascii="Times New Roman" w:hAnsi="Times New Roman" w:cs="Times New Roman"/>
          <w:sz w:val="28"/>
          <w:szCs w:val="28"/>
        </w:rPr>
        <w:t>Северо-Кавказско</w:t>
      </w:r>
      <w:r w:rsidR="00A308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308D5">
        <w:rPr>
          <w:rFonts w:ascii="Times New Roman" w:hAnsi="Times New Roman" w:cs="Times New Roman"/>
          <w:sz w:val="28"/>
          <w:szCs w:val="28"/>
        </w:rPr>
        <w:t xml:space="preserve"> </w:t>
      </w:r>
      <w:r w:rsidR="00A308D5" w:rsidRPr="009D3EE1">
        <w:rPr>
          <w:rFonts w:ascii="Times New Roman" w:hAnsi="Times New Roman" w:cs="Times New Roman"/>
          <w:sz w:val="28"/>
          <w:szCs w:val="28"/>
        </w:rPr>
        <w:t>институт</w:t>
      </w:r>
      <w:r w:rsidR="00A308D5">
        <w:rPr>
          <w:rFonts w:ascii="Times New Roman" w:hAnsi="Times New Roman" w:cs="Times New Roman"/>
          <w:sz w:val="28"/>
          <w:szCs w:val="28"/>
        </w:rPr>
        <w:t xml:space="preserve">е </w:t>
      </w:r>
      <w:r w:rsidR="00A308D5" w:rsidRPr="009D3EE1">
        <w:rPr>
          <w:rFonts w:ascii="Times New Roman" w:hAnsi="Times New Roman" w:cs="Times New Roman"/>
          <w:sz w:val="28"/>
          <w:szCs w:val="28"/>
        </w:rPr>
        <w:t xml:space="preserve">(филиал) </w:t>
      </w:r>
      <w:r w:rsidR="00A308D5" w:rsidRPr="009D3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Всероссийского государственного университета юстиции </w:t>
      </w:r>
      <w:r w:rsidR="00A308D5" w:rsidRPr="0081759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308D5" w:rsidRPr="0081759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РПА Минюста России</w:t>
      </w:r>
      <w:r w:rsidR="00A308D5" w:rsidRPr="0081759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30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Махачкала </w:t>
      </w:r>
      <w:r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состоялась </w:t>
      </w:r>
      <w:r w:rsidR="00A308D5" w:rsidRPr="009D3EE1">
        <w:rPr>
          <w:rFonts w:ascii="Times New Roman" w:hAnsi="Times New Roman" w:cs="Times New Roman"/>
          <w:sz w:val="28"/>
          <w:szCs w:val="28"/>
          <w:lang w:eastAsia="ru-RU"/>
        </w:rPr>
        <w:t>Всероссийск</w:t>
      </w:r>
      <w:r w:rsidR="00A308D5"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="00A308D5" w:rsidRPr="009D3EE1">
        <w:rPr>
          <w:rFonts w:ascii="Times New Roman" w:hAnsi="Times New Roman" w:cs="Times New Roman"/>
          <w:sz w:val="28"/>
          <w:szCs w:val="28"/>
          <w:lang w:eastAsia="ru-RU"/>
        </w:rPr>
        <w:t>научно-практическ</w:t>
      </w:r>
      <w:r w:rsidR="00A308D5">
        <w:rPr>
          <w:rFonts w:ascii="Times New Roman" w:hAnsi="Times New Roman" w:cs="Times New Roman"/>
          <w:sz w:val="28"/>
          <w:szCs w:val="28"/>
          <w:lang w:eastAsia="ru-RU"/>
        </w:rPr>
        <w:t>ая онлайн-</w:t>
      </w:r>
      <w:r w:rsidR="00A308D5" w:rsidRPr="009D3EE1">
        <w:rPr>
          <w:rFonts w:ascii="Times New Roman" w:hAnsi="Times New Roman" w:cs="Times New Roman"/>
          <w:sz w:val="28"/>
          <w:szCs w:val="28"/>
          <w:lang w:eastAsia="ru-RU"/>
        </w:rPr>
        <w:t>конференци</w:t>
      </w:r>
      <w:r w:rsidR="00A308D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308D5" w:rsidRPr="009D3EE1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студентов, магистрантов, аспирантов и молодых ученых</w:t>
      </w:r>
      <w:r w:rsidR="00A308D5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</w:t>
      </w:r>
      <w:r w:rsidR="00A308D5" w:rsidRPr="009D3EE1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="00A308D5">
        <w:rPr>
          <w:rFonts w:ascii="Times New Roman" w:hAnsi="Times New Roman" w:cs="Times New Roman"/>
          <w:sz w:val="28"/>
          <w:szCs w:val="28"/>
          <w:lang w:eastAsia="ru-RU"/>
        </w:rPr>
        <w:t>Трансформация терроризма и экстремизма в современных условиях: проблемы профилактики среди молодежи»</w:t>
      </w:r>
      <w:r w:rsidR="00A308D5" w:rsidRPr="009D3E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17B2" w:rsidRDefault="00A308D5" w:rsidP="009B4421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Онлайн-к</w:t>
      </w:r>
      <w:r w:rsidR="000F45BA"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онференция проведена с целью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изучения причин и условий</w:t>
      </w:r>
      <w:r w:rsidR="00BB17B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B17B2" w:rsidRPr="00C00494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возникновения терроризма и экстремизма в современной молодежи</w:t>
      </w:r>
      <w:r w:rsidR="00BB17B2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, а также выработке мер </w:t>
      </w:r>
      <w:r>
        <w:rPr>
          <w:rFonts w:ascii="Times New Roman" w:hAnsi="Times New Roman" w:cs="Times New Roman"/>
          <w:sz w:val="28"/>
          <w:szCs w:val="28"/>
        </w:rPr>
        <w:t xml:space="preserve">по борьбе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преступлениями</w:t>
      </w:r>
      <w:r w:rsidR="00BB17B2">
        <w:rPr>
          <w:rFonts w:ascii="Times New Roman" w:hAnsi="Times New Roman" w:cs="Times New Roman"/>
          <w:sz w:val="28"/>
          <w:szCs w:val="28"/>
        </w:rPr>
        <w:t xml:space="preserve"> террористической и экстремисткой направленности в современных условиях и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="00BB17B2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пути решения проблем</w:t>
      </w:r>
      <w:r w:rsidRPr="003845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встали перед обществом на сегодняшний день такие как «терроризм» и «экстремизм»</w:t>
      </w:r>
      <w:r w:rsidR="00BB17B2">
        <w:rPr>
          <w:rFonts w:ascii="Times New Roman" w:hAnsi="Times New Roman" w:cs="Times New Roman"/>
          <w:sz w:val="28"/>
          <w:szCs w:val="28"/>
        </w:rPr>
        <w:t xml:space="preserve"> среди молодежи. В конечном итоге с</w:t>
      </w:r>
      <w:r w:rsidRPr="00A308D5">
        <w:rPr>
          <w:rFonts w:ascii="Times New Roman" w:hAnsi="Times New Roman" w:cs="Times New Roman"/>
          <w:sz w:val="28"/>
          <w:szCs w:val="28"/>
        </w:rPr>
        <w:t xml:space="preserve">формулировать выводы, предложения </w:t>
      </w:r>
      <w:r w:rsidR="000F45BA" w:rsidRPr="00A308D5">
        <w:rPr>
          <w:rStyle w:val="a3"/>
          <w:rFonts w:ascii="Times New Roman" w:hAnsi="Times New Roman" w:cs="Times New Roman"/>
          <w:i w:val="0"/>
          <w:sz w:val="28"/>
          <w:szCs w:val="28"/>
        </w:rPr>
        <w:t>обобщения и трансляции результатов научного поиска решений актуальных</w:t>
      </w:r>
      <w:r w:rsidR="000F45BA"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проблем </w:t>
      </w:r>
      <w:r w:rsidR="00BB17B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борьбы с экстремизмом и терроризмом. </w:t>
      </w:r>
    </w:p>
    <w:p w:rsidR="00B432B9" w:rsidRDefault="009B4421" w:rsidP="009B4421">
      <w:pPr>
        <w:pStyle w:val="-11"/>
        <w:tabs>
          <w:tab w:val="left" w:pos="426"/>
        </w:tabs>
        <w:spacing w:line="360" w:lineRule="auto"/>
        <w:ind w:left="0"/>
        <w:jc w:val="both"/>
        <w:textAlignment w:val="baseline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    </w:t>
      </w:r>
      <w:r w:rsidR="000F45BA" w:rsidRPr="000F45BA">
        <w:rPr>
          <w:rStyle w:val="a3"/>
          <w:i w:val="0"/>
          <w:sz w:val="28"/>
          <w:szCs w:val="28"/>
        </w:rPr>
        <w:t xml:space="preserve">Проблемное поле </w:t>
      </w:r>
      <w:r w:rsidR="00BB17B2">
        <w:rPr>
          <w:rStyle w:val="a3"/>
          <w:i w:val="0"/>
          <w:sz w:val="28"/>
          <w:szCs w:val="28"/>
        </w:rPr>
        <w:t xml:space="preserve">онлайн-конференции </w:t>
      </w:r>
      <w:r w:rsidR="000F45BA" w:rsidRPr="000F45BA">
        <w:rPr>
          <w:rStyle w:val="a3"/>
          <w:i w:val="0"/>
          <w:sz w:val="28"/>
          <w:szCs w:val="28"/>
        </w:rPr>
        <w:t>составили ключевые направления развития</w:t>
      </w:r>
      <w:r w:rsidR="00602058">
        <w:rPr>
          <w:rStyle w:val="a3"/>
          <w:i w:val="0"/>
          <w:sz w:val="28"/>
          <w:szCs w:val="28"/>
        </w:rPr>
        <w:t xml:space="preserve"> причин и условий проявлений различных форм терроризма и экстремизма у молодежи</w:t>
      </w:r>
      <w:r w:rsidR="00B432B9">
        <w:rPr>
          <w:rStyle w:val="a3"/>
          <w:i w:val="0"/>
          <w:sz w:val="28"/>
          <w:szCs w:val="28"/>
        </w:rPr>
        <w:t>;</w:t>
      </w:r>
      <w:r w:rsidR="00602058">
        <w:rPr>
          <w:rStyle w:val="a3"/>
          <w:i w:val="0"/>
          <w:sz w:val="28"/>
          <w:szCs w:val="28"/>
        </w:rPr>
        <w:t xml:space="preserve"> п</w:t>
      </w:r>
      <w:r w:rsidR="00602058" w:rsidRPr="00123AEB">
        <w:rPr>
          <w:rStyle w:val="a3"/>
          <w:i w:val="0"/>
          <w:sz w:val="28"/>
          <w:szCs w:val="28"/>
        </w:rPr>
        <w:t>рофилактика борьбы с проявлениями терроризма и экстремизма среди молодежи в условиях пандемии</w:t>
      </w:r>
      <w:r w:rsidR="00B432B9">
        <w:rPr>
          <w:rStyle w:val="a3"/>
          <w:i w:val="0"/>
          <w:sz w:val="28"/>
          <w:szCs w:val="28"/>
        </w:rPr>
        <w:t>; с</w:t>
      </w:r>
      <w:r w:rsidR="00B432B9" w:rsidRPr="00123AEB">
        <w:rPr>
          <w:rStyle w:val="a3"/>
          <w:i w:val="0"/>
          <w:sz w:val="28"/>
          <w:szCs w:val="28"/>
        </w:rPr>
        <w:t>овременные формы механизма минимизации и ликвидации последствий проявлений экстремизма и терроризма</w:t>
      </w:r>
      <w:r w:rsidR="00B432B9">
        <w:rPr>
          <w:rStyle w:val="a3"/>
          <w:i w:val="0"/>
          <w:sz w:val="28"/>
          <w:szCs w:val="28"/>
        </w:rPr>
        <w:t>.</w:t>
      </w:r>
    </w:p>
    <w:p w:rsidR="00B432B9" w:rsidRDefault="000F45BA" w:rsidP="009B4421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Основными формами работы </w:t>
      </w:r>
      <w:r w:rsidR="00B432B9">
        <w:rPr>
          <w:rStyle w:val="a3"/>
          <w:rFonts w:ascii="Times New Roman" w:hAnsi="Times New Roman" w:cs="Times New Roman"/>
          <w:i w:val="0"/>
          <w:sz w:val="28"/>
          <w:szCs w:val="28"/>
        </w:rPr>
        <w:t>онлайн</w:t>
      </w:r>
      <w:r w:rsidR="009B4421">
        <w:rPr>
          <w:rStyle w:val="a3"/>
          <w:rFonts w:ascii="Times New Roman" w:hAnsi="Times New Roman" w:cs="Times New Roman"/>
          <w:i w:val="0"/>
          <w:sz w:val="28"/>
          <w:szCs w:val="28"/>
        </w:rPr>
        <w:t>-</w:t>
      </w:r>
      <w:r w:rsidR="00B432B9">
        <w:rPr>
          <w:rStyle w:val="a3"/>
          <w:rFonts w:ascii="Times New Roman" w:hAnsi="Times New Roman" w:cs="Times New Roman"/>
          <w:i w:val="0"/>
          <w:sz w:val="28"/>
          <w:szCs w:val="28"/>
        </w:rPr>
        <w:t>к</w:t>
      </w:r>
      <w:r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онференции были: </w:t>
      </w:r>
    </w:p>
    <w:p w:rsidR="00B432B9" w:rsidRDefault="009B4421" w:rsidP="009B4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1. </w:t>
      </w:r>
      <w:r w:rsidR="000F45BA"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пленарное </w:t>
      </w:r>
      <w:r w:rsidR="00B432B9">
        <w:rPr>
          <w:rStyle w:val="a3"/>
          <w:rFonts w:ascii="Times New Roman" w:hAnsi="Times New Roman" w:cs="Times New Roman"/>
          <w:i w:val="0"/>
          <w:sz w:val="28"/>
          <w:szCs w:val="28"/>
        </w:rPr>
        <w:t>онлайн-заседание по проблемам</w:t>
      </w:r>
      <w:r w:rsidR="00B432B9" w:rsidRPr="009D3EE1">
        <w:rPr>
          <w:rFonts w:ascii="Times New Roman" w:hAnsi="Times New Roman" w:cs="Times New Roman"/>
          <w:sz w:val="28"/>
          <w:szCs w:val="28"/>
          <w:lang w:eastAsia="ru-RU"/>
        </w:rPr>
        <w:t>, связанных</w:t>
      </w:r>
      <w:r w:rsidR="00B432B9">
        <w:rPr>
          <w:rFonts w:ascii="Times New Roman" w:hAnsi="Times New Roman" w:cs="Times New Roman"/>
          <w:sz w:val="28"/>
          <w:szCs w:val="28"/>
          <w:lang w:eastAsia="ru-RU"/>
        </w:rPr>
        <w:t xml:space="preserve"> с предупреждением и противодействием терроризма и экстремизма в современной молодежи: профилактика в условиях пандемии.</w:t>
      </w:r>
    </w:p>
    <w:p w:rsidR="00B432B9" w:rsidRDefault="009B4421" w:rsidP="009B4421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2. </w:t>
      </w:r>
      <w:r w:rsidR="000F45BA"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работа </w:t>
      </w:r>
      <w:r w:rsidR="00B432B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 основным </w:t>
      </w:r>
      <w:r w:rsidR="00B55ED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трем </w:t>
      </w:r>
      <w:r w:rsidR="00B432B9">
        <w:rPr>
          <w:rStyle w:val="a3"/>
          <w:rFonts w:ascii="Times New Roman" w:hAnsi="Times New Roman" w:cs="Times New Roman"/>
          <w:i w:val="0"/>
          <w:sz w:val="28"/>
          <w:szCs w:val="28"/>
        </w:rPr>
        <w:t>направлениям:</w:t>
      </w:r>
    </w:p>
    <w:p w:rsidR="00B55ED4" w:rsidRPr="00123AEB" w:rsidRDefault="009B4421" w:rsidP="009B4421">
      <w:pPr>
        <w:pStyle w:val="-11"/>
        <w:tabs>
          <w:tab w:val="left" w:pos="426"/>
        </w:tabs>
        <w:spacing w:line="360" w:lineRule="auto"/>
        <w:ind w:left="0"/>
        <w:jc w:val="both"/>
        <w:textAlignment w:val="baseline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</w:t>
      </w:r>
      <w:r w:rsidR="00B55ED4">
        <w:rPr>
          <w:rStyle w:val="a3"/>
          <w:i w:val="0"/>
          <w:sz w:val="28"/>
          <w:szCs w:val="28"/>
        </w:rPr>
        <w:t>Причины и условия возникновения терроризма и экстремизма в современной молодежи.</w:t>
      </w:r>
    </w:p>
    <w:p w:rsidR="00B55ED4" w:rsidRDefault="009B4421" w:rsidP="009B4421">
      <w:pPr>
        <w:pStyle w:val="-11"/>
        <w:tabs>
          <w:tab w:val="left" w:pos="0"/>
        </w:tabs>
        <w:spacing w:line="360" w:lineRule="auto"/>
        <w:ind w:left="0"/>
        <w:jc w:val="both"/>
        <w:textAlignment w:val="baseline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</w:t>
      </w:r>
      <w:r w:rsidR="00B55ED4">
        <w:rPr>
          <w:rStyle w:val="a3"/>
          <w:i w:val="0"/>
          <w:sz w:val="28"/>
          <w:szCs w:val="28"/>
        </w:rPr>
        <w:t>Особенности профилактики и борьбы с проявлениями терроризма и экстремизма среди молодежи в условиях пандемии.</w:t>
      </w:r>
    </w:p>
    <w:p w:rsidR="00B55ED4" w:rsidRPr="0028788D" w:rsidRDefault="009B4421" w:rsidP="009B4421">
      <w:pPr>
        <w:pStyle w:val="-11"/>
        <w:tabs>
          <w:tab w:val="left" w:pos="426"/>
        </w:tabs>
        <w:spacing w:line="360" w:lineRule="auto"/>
        <w:ind w:left="0"/>
        <w:textAlignment w:val="baseline"/>
        <w:rPr>
          <w:rStyle w:val="a3"/>
        </w:rPr>
      </w:pPr>
      <w:r>
        <w:rPr>
          <w:rStyle w:val="a3"/>
          <w:i w:val="0"/>
          <w:sz w:val="28"/>
          <w:szCs w:val="28"/>
        </w:rPr>
        <w:t xml:space="preserve">- </w:t>
      </w:r>
      <w:r w:rsidR="00B55ED4">
        <w:rPr>
          <w:rStyle w:val="a3"/>
          <w:i w:val="0"/>
          <w:sz w:val="28"/>
          <w:szCs w:val="28"/>
        </w:rPr>
        <w:t xml:space="preserve">Современные формы механизма минимизации и ликвидации последствий проявлений экстремизма и терроризма. </w:t>
      </w:r>
    </w:p>
    <w:p w:rsidR="00215B99" w:rsidRDefault="009B4421" w:rsidP="009B4421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3. </w:t>
      </w:r>
      <w:r w:rsidR="00215B99">
        <w:rPr>
          <w:rStyle w:val="a3"/>
          <w:rFonts w:ascii="Times New Roman" w:hAnsi="Times New Roman" w:cs="Times New Roman"/>
          <w:i w:val="0"/>
          <w:sz w:val="28"/>
          <w:szCs w:val="28"/>
        </w:rPr>
        <w:t>конкурс среди участников онлайн-конференции по представленным научным статьям, н</w:t>
      </w:r>
      <w:r w:rsidR="00215B99" w:rsidRPr="00215B99">
        <w:rPr>
          <w:rStyle w:val="a3"/>
          <w:rFonts w:ascii="Times New Roman" w:hAnsi="Times New Roman" w:cs="Times New Roman"/>
          <w:i w:val="0"/>
          <w:sz w:val="28"/>
          <w:szCs w:val="28"/>
        </w:rPr>
        <w:t>агражден</w:t>
      </w:r>
      <w:r w:rsidR="00215B99">
        <w:rPr>
          <w:rStyle w:val="a3"/>
          <w:rFonts w:ascii="Times New Roman" w:hAnsi="Times New Roman" w:cs="Times New Roman"/>
          <w:i w:val="0"/>
          <w:sz w:val="28"/>
          <w:szCs w:val="28"/>
        </w:rPr>
        <w:t>ие победителей.</w:t>
      </w:r>
    </w:p>
    <w:p w:rsidR="00B55C52" w:rsidRDefault="009B4421" w:rsidP="009B4421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4. </w:t>
      </w:r>
      <w:r w:rsidR="000F45BA"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>подведен</w:t>
      </w:r>
      <w:r w:rsidR="00215B9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ие </w:t>
      </w:r>
      <w:r w:rsidR="000F45BA"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>итог</w:t>
      </w:r>
      <w:r w:rsidR="00215B9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ов, </w:t>
      </w:r>
      <w:r w:rsidR="000F45BA"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обсуждена резолюция </w:t>
      </w:r>
      <w:r w:rsidR="00215B99">
        <w:rPr>
          <w:rStyle w:val="a3"/>
          <w:rFonts w:ascii="Times New Roman" w:hAnsi="Times New Roman" w:cs="Times New Roman"/>
          <w:i w:val="0"/>
          <w:sz w:val="28"/>
          <w:szCs w:val="28"/>
        </w:rPr>
        <w:t>онлайн-конференции</w:t>
      </w:r>
      <w:r w:rsidR="000F45BA"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456595" w:rsidRDefault="000F45BA" w:rsidP="009B4421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работе </w:t>
      </w:r>
      <w:r w:rsidR="00456595">
        <w:rPr>
          <w:rStyle w:val="a3"/>
          <w:rFonts w:ascii="Times New Roman" w:hAnsi="Times New Roman" w:cs="Times New Roman"/>
          <w:i w:val="0"/>
          <w:sz w:val="28"/>
          <w:szCs w:val="28"/>
        </w:rPr>
        <w:t>онлайн-к</w:t>
      </w:r>
      <w:r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онференции приняли участие более </w:t>
      </w:r>
      <w:r w:rsidR="0045659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40 </w:t>
      </w:r>
      <w:r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>человек</w:t>
      </w:r>
      <w:r w:rsidR="00456595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456595" w:rsidRDefault="009B4421" w:rsidP="009B44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0F45BA"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Категории участников </w:t>
      </w:r>
      <w:r w:rsidR="00456595">
        <w:rPr>
          <w:rStyle w:val="a3"/>
          <w:rFonts w:ascii="Times New Roman" w:hAnsi="Times New Roman" w:cs="Times New Roman"/>
          <w:i w:val="0"/>
          <w:sz w:val="28"/>
          <w:szCs w:val="28"/>
        </w:rPr>
        <w:t>онлайн-</w:t>
      </w:r>
      <w:r w:rsidR="000F45BA"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>конференции включают: представител</w:t>
      </w:r>
      <w:r w:rsidR="00456595">
        <w:rPr>
          <w:rStyle w:val="a3"/>
          <w:rFonts w:ascii="Times New Roman" w:hAnsi="Times New Roman" w:cs="Times New Roman"/>
          <w:i w:val="0"/>
          <w:sz w:val="28"/>
          <w:szCs w:val="28"/>
        </w:rPr>
        <w:t>и</w:t>
      </w:r>
      <w:r w:rsidR="00064CA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56595">
        <w:rPr>
          <w:rStyle w:val="a3"/>
          <w:rFonts w:ascii="Times New Roman" w:hAnsi="Times New Roman" w:cs="Times New Roman"/>
          <w:i w:val="0"/>
          <w:sz w:val="28"/>
          <w:szCs w:val="28"/>
        </w:rPr>
        <w:t>УФСБ РФ по РД, МВД по РД, Дагестанского государственного университета,</w:t>
      </w:r>
      <w:r w:rsidR="00657AA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57AA3" w:rsidRPr="00657AA3">
        <w:rPr>
          <w:rStyle w:val="a3"/>
          <w:rFonts w:ascii="Times New Roman" w:hAnsi="Times New Roman" w:cs="Times New Roman"/>
          <w:i w:val="0"/>
          <w:sz w:val="28"/>
          <w:szCs w:val="28"/>
        </w:rPr>
        <w:t>Дагестанского  государственного  университета народного хозяйства, Академии труда и социальных отношений филиал ДГИ в г. Буйнакск</w:t>
      </w:r>
      <w:r w:rsidR="00657AA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064CA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64CA1" w:rsidRPr="0046092B">
        <w:rPr>
          <w:rStyle w:val="a3"/>
          <w:rFonts w:ascii="Times New Roman" w:hAnsi="Times New Roman" w:cs="Times New Roman"/>
          <w:i w:val="0"/>
          <w:sz w:val="28"/>
          <w:szCs w:val="28"/>
        </w:rPr>
        <w:t>Приволжского филиала ФГБОУВО «Российский государственный универс</w:t>
      </w:r>
      <w:r w:rsidR="00064CA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итет правосудия»  </w:t>
      </w:r>
      <w:r w:rsidR="00064CA1" w:rsidRPr="0046092B">
        <w:rPr>
          <w:rStyle w:val="a3"/>
          <w:rFonts w:ascii="Times New Roman" w:hAnsi="Times New Roman" w:cs="Times New Roman"/>
          <w:i w:val="0"/>
          <w:sz w:val="28"/>
          <w:szCs w:val="28"/>
        </w:rPr>
        <w:t>г. Нижний Новгород</w:t>
      </w:r>
      <w:r w:rsidR="00064CA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064CA1" w:rsidRPr="0046092B">
        <w:rPr>
          <w:rStyle w:val="a3"/>
          <w:rFonts w:ascii="Times New Roman" w:hAnsi="Times New Roman" w:cs="Times New Roman"/>
          <w:i w:val="0"/>
          <w:sz w:val="28"/>
          <w:szCs w:val="28"/>
        </w:rPr>
        <w:t>Нижегородского филиала ФГКУ ВО «Санкт-Петербургской академии Следственного комитета Российской Федерации»</w:t>
      </w:r>
      <w:r w:rsidR="00064CA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064CA1" w:rsidRPr="0046092B">
        <w:rPr>
          <w:rStyle w:val="a3"/>
          <w:rFonts w:ascii="Times New Roman" w:hAnsi="Times New Roman" w:cs="Times New Roman"/>
          <w:i w:val="0"/>
          <w:sz w:val="28"/>
          <w:szCs w:val="28"/>
        </w:rPr>
        <w:t>ФГБОУВО «Ярославский государственный</w:t>
      </w:r>
      <w:r w:rsidR="00064CA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университет им. П.Г. Демидова»</w:t>
      </w:r>
      <w:r w:rsidR="00657AA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0F45BA"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коммерческих организаций. </w:t>
      </w:r>
    </w:p>
    <w:p w:rsidR="00857554" w:rsidRDefault="000F45BA" w:rsidP="009B4421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Участники конференции отметили: </w:t>
      </w:r>
    </w:p>
    <w:p w:rsidR="008D28A8" w:rsidRPr="007F055C" w:rsidRDefault="000F45BA" w:rsidP="009B4421">
      <w:pPr>
        <w:pStyle w:val="Style9"/>
        <w:widowControl/>
        <w:spacing w:line="360" w:lineRule="auto"/>
        <w:ind w:firstLine="709"/>
        <w:rPr>
          <w:rStyle w:val="FontStyle13"/>
          <w:rFonts w:asciiTheme="majorBidi" w:hAnsiTheme="majorBidi" w:cstheme="majorBidi"/>
          <w:color w:val="000000" w:themeColor="text1"/>
          <w:sz w:val="28"/>
          <w:szCs w:val="28"/>
        </w:rPr>
      </w:pPr>
      <w:r w:rsidRPr="000F45BA">
        <w:rPr>
          <w:rStyle w:val="a3"/>
          <w:i w:val="0"/>
          <w:sz w:val="28"/>
          <w:szCs w:val="28"/>
        </w:rPr>
        <w:t xml:space="preserve">1. </w:t>
      </w:r>
      <w:r w:rsidR="008D28A8" w:rsidRPr="007F055C">
        <w:rPr>
          <w:rStyle w:val="FontStyle13"/>
          <w:rFonts w:asciiTheme="majorBidi" w:hAnsiTheme="majorBidi" w:cstheme="majorBidi"/>
          <w:color w:val="000000" w:themeColor="text1"/>
          <w:sz w:val="28"/>
          <w:szCs w:val="28"/>
        </w:rPr>
        <w:t>Преступления террористической и экстремистской направленности, получившие широкое распространение в последние несколько десятиле</w:t>
      </w:r>
      <w:r w:rsidR="008D28A8" w:rsidRPr="007F055C">
        <w:rPr>
          <w:rStyle w:val="FontStyle13"/>
          <w:rFonts w:asciiTheme="majorBidi" w:hAnsiTheme="majorBidi" w:cstheme="majorBidi"/>
          <w:color w:val="000000" w:themeColor="text1"/>
          <w:sz w:val="28"/>
          <w:szCs w:val="28"/>
        </w:rPr>
        <w:softHyphen/>
        <w:t>тий, по праву следует признать одними из наиболее опасных посяга</w:t>
      </w:r>
      <w:r w:rsidR="008D28A8" w:rsidRPr="007F055C">
        <w:rPr>
          <w:rStyle w:val="FontStyle13"/>
          <w:rFonts w:asciiTheme="majorBidi" w:hAnsiTheme="majorBidi" w:cstheme="majorBidi"/>
          <w:color w:val="000000" w:themeColor="text1"/>
          <w:sz w:val="28"/>
          <w:szCs w:val="28"/>
        </w:rPr>
        <w:softHyphen/>
        <w:t>тельств на безопасность общества и государства</w:t>
      </w:r>
      <w:r w:rsidR="008D28A8">
        <w:rPr>
          <w:rStyle w:val="FontStyle13"/>
          <w:rFonts w:asciiTheme="majorBidi" w:hAnsiTheme="majorBidi" w:cstheme="majorBidi"/>
          <w:color w:val="000000" w:themeColor="text1"/>
          <w:sz w:val="28"/>
          <w:szCs w:val="28"/>
        </w:rPr>
        <w:t>, разработка эффективных мер борьбы с терроризмом и экстремизмом является одной из первоочередных задач Российской Федерации</w:t>
      </w:r>
      <w:r w:rsidR="008D28A8" w:rsidRPr="007F055C">
        <w:rPr>
          <w:rStyle w:val="FontStyle13"/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75E1A" w:rsidRDefault="000F45BA" w:rsidP="009B4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2. </w:t>
      </w:r>
      <w:r w:rsidR="00575E1A" w:rsidRPr="008425F4">
        <w:rPr>
          <w:rFonts w:ascii="Times New Roman" w:hAnsi="Times New Roman" w:cs="Times New Roman"/>
          <w:sz w:val="28"/>
          <w:szCs w:val="28"/>
        </w:rPr>
        <w:t xml:space="preserve">В условиях непростой </w:t>
      </w:r>
      <w:proofErr w:type="spellStart"/>
      <w:r w:rsidR="00575E1A" w:rsidRPr="008425F4">
        <w:rPr>
          <w:rFonts w:ascii="Times New Roman" w:hAnsi="Times New Roman" w:cs="Times New Roman"/>
          <w:sz w:val="28"/>
          <w:szCs w:val="28"/>
        </w:rPr>
        <w:t>социaльно</w:t>
      </w:r>
      <w:proofErr w:type="spellEnd"/>
      <w:r w:rsidR="00575E1A" w:rsidRPr="008425F4">
        <w:rPr>
          <w:rFonts w:ascii="Times New Roman" w:hAnsi="Times New Roman" w:cs="Times New Roman"/>
          <w:sz w:val="28"/>
          <w:szCs w:val="28"/>
        </w:rPr>
        <w:t xml:space="preserve">-экономической обстановки, вызванной, в том числе, эпидемией </w:t>
      </w:r>
      <w:proofErr w:type="spellStart"/>
      <w:r w:rsidR="00575E1A" w:rsidRPr="008425F4">
        <w:rPr>
          <w:rFonts w:ascii="Times New Roman" w:hAnsi="Times New Roman" w:cs="Times New Roman"/>
          <w:sz w:val="28"/>
          <w:szCs w:val="28"/>
        </w:rPr>
        <w:t>коронaвируса</w:t>
      </w:r>
      <w:proofErr w:type="spellEnd"/>
      <w:r w:rsidR="00575E1A" w:rsidRPr="008425F4">
        <w:rPr>
          <w:rFonts w:ascii="Times New Roman" w:hAnsi="Times New Roman" w:cs="Times New Roman"/>
          <w:sz w:val="28"/>
          <w:szCs w:val="28"/>
        </w:rPr>
        <w:t xml:space="preserve">, фиксируется рост преступлений экстремистской направленности. </w:t>
      </w:r>
    </w:p>
    <w:p w:rsidR="00BD022B" w:rsidRPr="00F46F92" w:rsidRDefault="00BD022B" w:rsidP="009B4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3</w:t>
      </w:r>
      <w:r w:rsidR="000F45BA"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6F92">
        <w:rPr>
          <w:rFonts w:ascii="Times New Roman" w:hAnsi="Times New Roman" w:cs="Times New Roman"/>
          <w:sz w:val="28"/>
          <w:szCs w:val="28"/>
        </w:rPr>
        <w:t>сследуя возможные причины проявления экстремизма в молодежной среде с учетом возрастных потребностей данной категории молодежи, образовательное учреждение как многонациональный культурный центр может определить систему мер по формированию социально-психологической устойчивости, толерантности и профилактике подросткового экстремизма среди студентов.</w:t>
      </w:r>
    </w:p>
    <w:p w:rsidR="00BD022B" w:rsidRDefault="00BD022B" w:rsidP="009B4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58DB">
        <w:rPr>
          <w:rFonts w:ascii="Times New Roman" w:hAnsi="Times New Roman" w:cs="Times New Roman"/>
          <w:sz w:val="28"/>
          <w:szCs w:val="28"/>
        </w:rPr>
        <w:t xml:space="preserve">егодня профилактика </w:t>
      </w:r>
      <w:r>
        <w:rPr>
          <w:rFonts w:ascii="Times New Roman" w:hAnsi="Times New Roman" w:cs="Times New Roman"/>
          <w:sz w:val="28"/>
          <w:szCs w:val="28"/>
        </w:rPr>
        <w:t>терроризма –</w:t>
      </w:r>
      <w:r w:rsidRPr="00385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858DB">
        <w:rPr>
          <w:rFonts w:ascii="Times New Roman" w:hAnsi="Times New Roman" w:cs="Times New Roman"/>
          <w:sz w:val="28"/>
          <w:szCs w:val="28"/>
        </w:rPr>
        <w:t>разъяснительная и профилактическая работа по противодействию экстремистским проявлениям. Это особенно актуально и важно среди подрастающего поколения и среди общественных объединений различного характера и смысла. Эффективная борьба с экстремистскими проявлениями невозможна без проведения целенаправленной работы по искоренению причин, порождающих и способствующих осуществлению экстремистской деятельности.</w:t>
      </w:r>
    </w:p>
    <w:p w:rsidR="00BD022B" w:rsidRDefault="000F45BA" w:rsidP="009B4421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 итогам </w:t>
      </w:r>
      <w:r w:rsidR="00BD022B">
        <w:rPr>
          <w:rStyle w:val="a3"/>
          <w:rFonts w:ascii="Times New Roman" w:hAnsi="Times New Roman" w:cs="Times New Roman"/>
          <w:i w:val="0"/>
          <w:sz w:val="28"/>
          <w:szCs w:val="28"/>
        </w:rPr>
        <w:t>онлайн-к</w:t>
      </w:r>
      <w:r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онференции предложено: </w:t>
      </w:r>
    </w:p>
    <w:p w:rsidR="009B1824" w:rsidRDefault="000F45BA" w:rsidP="009B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9B182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Активизировать работу в </w:t>
      </w:r>
      <w:r w:rsidR="009B1824" w:rsidRPr="00622E2C">
        <w:rPr>
          <w:rFonts w:ascii="Times New Roman" w:hAnsi="Times New Roman" w:cs="Times New Roman"/>
          <w:sz w:val="28"/>
          <w:szCs w:val="28"/>
        </w:rPr>
        <w:t>проведени</w:t>
      </w:r>
      <w:r w:rsidR="009B1824">
        <w:rPr>
          <w:rFonts w:ascii="Times New Roman" w:hAnsi="Times New Roman" w:cs="Times New Roman"/>
          <w:sz w:val="28"/>
          <w:szCs w:val="28"/>
        </w:rPr>
        <w:t>и</w:t>
      </w:r>
      <w:r w:rsidR="009B1824" w:rsidRPr="00622E2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молодежных программ </w:t>
      </w:r>
      <w:r w:rsidR="009B18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B1824" w:rsidRPr="00583E49">
        <w:rPr>
          <w:rFonts w:ascii="Times New Roman" w:hAnsi="Times New Roman" w:cs="Times New Roman"/>
          <w:sz w:val="28"/>
          <w:szCs w:val="28"/>
        </w:rPr>
        <w:t xml:space="preserve"> </w:t>
      </w:r>
      <w:r w:rsidR="009B1824" w:rsidRPr="00622E2C">
        <w:rPr>
          <w:rFonts w:ascii="Times New Roman" w:hAnsi="Times New Roman" w:cs="Times New Roman"/>
          <w:sz w:val="28"/>
          <w:szCs w:val="28"/>
        </w:rPr>
        <w:t>участием представителей различных религиозных конфессий по разъяснению смысла духовных вероучений, освещением вопросов толерантного отношения к представителям других вероисповеданий и национальной принадлежности</w:t>
      </w:r>
      <w:r w:rsidR="009B1824">
        <w:rPr>
          <w:rFonts w:ascii="Times New Roman" w:hAnsi="Times New Roman" w:cs="Times New Roman"/>
          <w:sz w:val="28"/>
          <w:szCs w:val="28"/>
        </w:rPr>
        <w:t>.</w:t>
      </w:r>
    </w:p>
    <w:p w:rsidR="009B1824" w:rsidRDefault="000F45BA" w:rsidP="009B44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2. </w:t>
      </w:r>
      <w:r w:rsidR="009B1824">
        <w:rPr>
          <w:rFonts w:ascii="Times New Roman" w:hAnsi="Times New Roman" w:cs="Times New Roman"/>
          <w:sz w:val="28"/>
          <w:szCs w:val="28"/>
        </w:rPr>
        <w:t>О</w:t>
      </w:r>
      <w:r w:rsidR="009B1824" w:rsidRPr="00622E2C">
        <w:rPr>
          <w:rFonts w:ascii="Times New Roman" w:hAnsi="Times New Roman" w:cs="Times New Roman"/>
          <w:sz w:val="28"/>
          <w:szCs w:val="28"/>
        </w:rPr>
        <w:t xml:space="preserve">свещение в СМИ негативных последствий экстремистской деятельности, результатов работы правоохранительных органов по пресечению противоправной деятельности экстремистских формирований, объединений и группировок, </w:t>
      </w:r>
      <w:r w:rsidR="009B182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B1824" w:rsidRPr="00622E2C">
        <w:rPr>
          <w:rFonts w:ascii="Times New Roman" w:hAnsi="Times New Roman" w:cs="Times New Roman"/>
          <w:sz w:val="28"/>
          <w:szCs w:val="28"/>
        </w:rPr>
        <w:t xml:space="preserve"> также деятельности государственных органов и общественно-политических объединений по предупреждению экстремизма</w:t>
      </w:r>
      <w:r w:rsidR="009B182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B1824" w:rsidRPr="00622E2C">
        <w:rPr>
          <w:rFonts w:ascii="Times New Roman" w:hAnsi="Times New Roman" w:cs="Times New Roman"/>
          <w:sz w:val="28"/>
          <w:szCs w:val="28"/>
        </w:rPr>
        <w:t>принятие мер по недопущению распространения экстремистской идеологии в сети Интернет</w:t>
      </w:r>
      <w:r w:rsidR="009B1824">
        <w:rPr>
          <w:rFonts w:ascii="Times New Roman" w:hAnsi="Times New Roman" w:cs="Times New Roman"/>
          <w:sz w:val="28"/>
          <w:szCs w:val="28"/>
        </w:rPr>
        <w:t>.</w:t>
      </w:r>
    </w:p>
    <w:p w:rsidR="008D6F3E" w:rsidRPr="00F46F92" w:rsidRDefault="009B1824" w:rsidP="009B4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D6F3E" w:rsidRPr="00F46F92">
        <w:rPr>
          <w:rFonts w:ascii="Times New Roman" w:hAnsi="Times New Roman" w:cs="Times New Roman"/>
          <w:sz w:val="28"/>
          <w:szCs w:val="28"/>
        </w:rPr>
        <w:t>Организация досуга молодежи. Модная, часто в последнее время развитая досуговая деятельность, создание альтернативной антисоциальной экстремистской группировки пользуется большой популярностью у молодежи;</w:t>
      </w:r>
    </w:p>
    <w:p w:rsidR="008D6F3E" w:rsidRDefault="008D6F3E" w:rsidP="009B4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6F92">
        <w:rPr>
          <w:rFonts w:ascii="Times New Roman" w:hAnsi="Times New Roman" w:cs="Times New Roman"/>
          <w:sz w:val="28"/>
          <w:szCs w:val="28"/>
        </w:rPr>
        <w:t>Использование ресурсов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6F92">
        <w:rPr>
          <w:rFonts w:ascii="Times New Roman" w:hAnsi="Times New Roman" w:cs="Times New Roman"/>
          <w:sz w:val="28"/>
          <w:szCs w:val="28"/>
        </w:rPr>
        <w:t xml:space="preserve"> существующих неформальных молодежных объединений, основанных на желании молодежи организовать свой досуг творческим и физическим совершенствованием.</w:t>
      </w:r>
    </w:p>
    <w:p w:rsidR="008D6F3E" w:rsidRPr="008D6F3E" w:rsidRDefault="008D6F3E" w:rsidP="009B44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5</w:t>
      </w:r>
      <w:r w:rsidR="000F45BA"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8D6F3E">
        <w:rPr>
          <w:rFonts w:ascii="Times New Roman" w:hAnsi="Times New Roman" w:cs="Times New Roman"/>
          <w:sz w:val="28"/>
          <w:szCs w:val="28"/>
        </w:rPr>
        <w:t>Активизировать работу в проведении в образовательных учреждениях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экстремизма, организация тематических экскурсий в музеи, к памятникам истории и культуры и другие культурно-массовые мероприятия.</w:t>
      </w:r>
    </w:p>
    <w:p w:rsidR="009B4421" w:rsidRDefault="008D6F3E" w:rsidP="009B4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9B4421">
        <w:rPr>
          <w:rStyle w:val="a3"/>
          <w:rFonts w:ascii="Times New Roman" w:hAnsi="Times New Roman" w:cs="Times New Roman"/>
          <w:i w:val="0"/>
          <w:sz w:val="28"/>
          <w:szCs w:val="28"/>
        </w:rPr>
        <w:t>6</w:t>
      </w:r>
      <w:r w:rsidR="000F45BA"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9B4421" w:rsidRPr="00F46F92">
        <w:rPr>
          <w:rFonts w:ascii="Times New Roman" w:hAnsi="Times New Roman" w:cs="Times New Roman"/>
          <w:sz w:val="28"/>
          <w:szCs w:val="28"/>
        </w:rPr>
        <w:t>Совершенствование методов работы в сфере семейной политики с целью повышения роли семьи в формировании личности</w:t>
      </w:r>
      <w:r w:rsidR="009B4421">
        <w:rPr>
          <w:rFonts w:ascii="Times New Roman" w:hAnsi="Times New Roman" w:cs="Times New Roman"/>
          <w:sz w:val="28"/>
          <w:szCs w:val="28"/>
        </w:rPr>
        <w:t>, продолжить активную работу по с</w:t>
      </w:r>
      <w:r w:rsidR="009B4421" w:rsidRPr="00F46F92">
        <w:rPr>
          <w:rFonts w:ascii="Times New Roman" w:hAnsi="Times New Roman" w:cs="Times New Roman"/>
          <w:sz w:val="28"/>
          <w:szCs w:val="28"/>
        </w:rPr>
        <w:t>оздани</w:t>
      </w:r>
      <w:r w:rsidR="009B4421">
        <w:rPr>
          <w:rFonts w:ascii="Times New Roman" w:hAnsi="Times New Roman" w:cs="Times New Roman"/>
          <w:sz w:val="28"/>
          <w:szCs w:val="28"/>
        </w:rPr>
        <w:t>ю</w:t>
      </w:r>
      <w:r w:rsidR="009B4421" w:rsidRPr="00F46F92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9B4421">
        <w:rPr>
          <w:rFonts w:ascii="Times New Roman" w:hAnsi="Times New Roman" w:cs="Times New Roman"/>
          <w:sz w:val="28"/>
          <w:szCs w:val="28"/>
        </w:rPr>
        <w:t xml:space="preserve">их </w:t>
      </w:r>
      <w:r w:rsidR="009B4421" w:rsidRPr="00F46F92">
        <w:rPr>
          <w:rFonts w:ascii="Times New Roman" w:hAnsi="Times New Roman" w:cs="Times New Roman"/>
          <w:sz w:val="28"/>
          <w:szCs w:val="28"/>
        </w:rPr>
        <w:t>общественн</w:t>
      </w:r>
      <w:r w:rsidR="009B4421">
        <w:rPr>
          <w:rFonts w:ascii="Times New Roman" w:hAnsi="Times New Roman" w:cs="Times New Roman"/>
          <w:sz w:val="28"/>
          <w:szCs w:val="28"/>
        </w:rPr>
        <w:t xml:space="preserve">ых </w:t>
      </w:r>
      <w:r w:rsidR="009B4421" w:rsidRPr="00F46F92">
        <w:rPr>
          <w:rFonts w:ascii="Times New Roman" w:hAnsi="Times New Roman" w:cs="Times New Roman"/>
          <w:sz w:val="28"/>
          <w:szCs w:val="28"/>
        </w:rPr>
        <w:t>организаци</w:t>
      </w:r>
      <w:r w:rsidR="00817599">
        <w:rPr>
          <w:rFonts w:ascii="Times New Roman" w:hAnsi="Times New Roman" w:cs="Times New Roman"/>
          <w:sz w:val="28"/>
          <w:szCs w:val="28"/>
        </w:rPr>
        <w:t>й</w:t>
      </w:r>
      <w:r w:rsidR="009B4421">
        <w:rPr>
          <w:rFonts w:ascii="Times New Roman" w:hAnsi="Times New Roman" w:cs="Times New Roman"/>
          <w:sz w:val="28"/>
          <w:szCs w:val="28"/>
        </w:rPr>
        <w:t>.</w:t>
      </w:r>
    </w:p>
    <w:p w:rsidR="009B4421" w:rsidRPr="00F46F92" w:rsidRDefault="009B4421" w:rsidP="009B4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7</w:t>
      </w:r>
      <w:r w:rsidRPr="008D6F3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8D6F3E">
        <w:rPr>
          <w:rFonts w:ascii="Times New Roman" w:hAnsi="Times New Roman" w:cs="Times New Roman"/>
          <w:sz w:val="28"/>
          <w:szCs w:val="28"/>
        </w:rPr>
        <w:t>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</w:t>
      </w:r>
    </w:p>
    <w:p w:rsidR="00817599" w:rsidRDefault="00817599" w:rsidP="009B4421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0F7F47" w:rsidRPr="00BB17B2" w:rsidRDefault="000F45BA" w:rsidP="00817599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>Оргкомитет конференции 1</w:t>
      </w:r>
      <w:r w:rsidR="0085755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6 октября </w:t>
      </w:r>
      <w:r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>20</w:t>
      </w:r>
      <w:r w:rsidR="00857554">
        <w:rPr>
          <w:rStyle w:val="a3"/>
          <w:rFonts w:ascii="Times New Roman" w:hAnsi="Times New Roman" w:cs="Times New Roman"/>
          <w:i w:val="0"/>
          <w:sz w:val="28"/>
          <w:szCs w:val="28"/>
        </w:rPr>
        <w:t>20</w:t>
      </w:r>
      <w:r w:rsidRPr="000F45B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</w:t>
      </w:r>
      <w:r w:rsidR="0085755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</w:p>
    <w:sectPr w:rsidR="000F7F47" w:rsidRPr="00BB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5165"/>
    <w:multiLevelType w:val="hybridMultilevel"/>
    <w:tmpl w:val="AED4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BA"/>
    <w:rsid w:val="00064CA1"/>
    <w:rsid w:val="000F45BA"/>
    <w:rsid w:val="000F7F47"/>
    <w:rsid w:val="00215B99"/>
    <w:rsid w:val="004532EF"/>
    <w:rsid w:val="00456595"/>
    <w:rsid w:val="0046092B"/>
    <w:rsid w:val="00575E1A"/>
    <w:rsid w:val="00602058"/>
    <w:rsid w:val="00657AA3"/>
    <w:rsid w:val="006A3308"/>
    <w:rsid w:val="00817599"/>
    <w:rsid w:val="00857554"/>
    <w:rsid w:val="008D28A8"/>
    <w:rsid w:val="008D6F3E"/>
    <w:rsid w:val="009B1824"/>
    <w:rsid w:val="009B4421"/>
    <w:rsid w:val="00A308D5"/>
    <w:rsid w:val="00B432B9"/>
    <w:rsid w:val="00B55C52"/>
    <w:rsid w:val="00B55ED4"/>
    <w:rsid w:val="00BB17B2"/>
    <w:rsid w:val="00B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11BF"/>
  <w15:chartTrackingRefBased/>
  <w15:docId w15:val="{B9B8EFC0-47E5-46DA-BD2C-D2A8CA90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45BA"/>
    <w:rPr>
      <w:i/>
      <w:iCs/>
    </w:rPr>
  </w:style>
  <w:style w:type="character" w:customStyle="1" w:styleId="FontStyle12">
    <w:name w:val="Font Style12"/>
    <w:basedOn w:val="a0"/>
    <w:uiPriority w:val="99"/>
    <w:rsid w:val="00A308D5"/>
    <w:rPr>
      <w:rFonts w:ascii="Times New Roman" w:hAnsi="Times New Roman" w:cs="Times New Roman"/>
      <w:i/>
      <w:iCs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B43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8D28A8"/>
    <w:pPr>
      <w:widowControl w:val="0"/>
      <w:autoSpaceDE w:val="0"/>
      <w:autoSpaceDN w:val="0"/>
      <w:adjustRightInd w:val="0"/>
      <w:spacing w:after="0" w:line="214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D28A8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B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USER-SKI</cp:lastModifiedBy>
  <cp:revision>28</cp:revision>
  <dcterms:created xsi:type="dcterms:W3CDTF">2020-10-16T07:36:00Z</dcterms:created>
  <dcterms:modified xsi:type="dcterms:W3CDTF">2020-10-21T07:47:00Z</dcterms:modified>
</cp:coreProperties>
</file>