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F" w:rsidRDefault="00D576CC" w:rsidP="00D5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6C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93CA8" w:rsidRDefault="00B93CA8" w:rsidP="00D5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«Шелтозерская средняя общеобразовательная школа» </w:t>
      </w:r>
    </w:p>
    <w:p w:rsidR="00B93CA8" w:rsidRPr="00D576CC" w:rsidRDefault="00B93CA8" w:rsidP="00D5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Прионежского муниципального района</w:t>
      </w:r>
    </w:p>
    <w:p w:rsidR="00D576CC" w:rsidRPr="00D576CC" w:rsidRDefault="00D576CC" w:rsidP="00D57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B93CA8">
      <w:pPr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A8" w:rsidRDefault="00B93CA8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576CC" w:rsidRDefault="00B93CA8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576CC" w:rsidRPr="00D576CC">
        <w:rPr>
          <w:rFonts w:ascii="Times New Roman" w:hAnsi="Times New Roman" w:cs="Times New Roman"/>
          <w:b/>
          <w:sz w:val="28"/>
          <w:szCs w:val="28"/>
        </w:rPr>
        <w:t>не</w:t>
      </w:r>
      <w:r w:rsidR="00D576CC">
        <w:rPr>
          <w:rFonts w:ascii="Times New Roman" w:hAnsi="Times New Roman" w:cs="Times New Roman"/>
          <w:b/>
          <w:sz w:val="28"/>
          <w:szCs w:val="28"/>
        </w:rPr>
        <w:t>классного мероприятия</w:t>
      </w:r>
    </w:p>
    <w:p w:rsidR="00B93CA8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76DF">
        <w:rPr>
          <w:rFonts w:ascii="Times New Roman" w:hAnsi="Times New Roman" w:cs="Times New Roman"/>
          <w:b/>
          <w:sz w:val="28"/>
          <w:szCs w:val="28"/>
        </w:rPr>
        <w:t>проблемам</w:t>
      </w:r>
      <w:r w:rsidR="00120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антитеррористической безопасности</w:t>
      </w:r>
      <w:r w:rsidR="00B93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6CC" w:rsidRDefault="00B93CA8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9-11 классов</w:t>
      </w: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D576CC" w:rsidP="00D57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CC" w:rsidRDefault="007C1F86" w:rsidP="00B9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B93CA8" w:rsidRPr="00D576CC">
        <w:rPr>
          <w:rFonts w:ascii="Times New Roman" w:hAnsi="Times New Roman" w:cs="Times New Roman"/>
          <w:sz w:val="28"/>
          <w:szCs w:val="28"/>
        </w:rPr>
        <w:t xml:space="preserve"> «СВОЯ ИГРА»</w:t>
      </w:r>
    </w:p>
    <w:p w:rsidR="00D576CC" w:rsidRDefault="00D57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F8" w:rsidRDefault="001C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Default="00D57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овторить, закрепить материал по темам  «Международный терроризм-угроза национальной безопасности России», «Виды террористической деятельности и террористических актов, их цели и способы осуществления», </w:t>
      </w:r>
      <w:r w:rsidRPr="005E38C8">
        <w:rPr>
          <w:rFonts w:ascii="Times New Roman" w:hAnsi="Times New Roman" w:cs="Times New Roman"/>
          <w:color w:val="000000"/>
          <w:sz w:val="24"/>
          <w:szCs w:val="24"/>
        </w:rPr>
        <w:t>объяснить сущности терроризма, его типы и цели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выявить пробелы в знаниях и устранить их;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познавательного интереса, осознание проблемы антитеррористической безопасности личности, общества и государства,  расширения кругозора учащихся;</w:t>
      </w:r>
    </w:p>
    <w:p w:rsidR="00B93CA8" w:rsidRPr="005E38C8" w:rsidRDefault="00B93CA8" w:rsidP="007C1F8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памяти, умение работать с литературой, повышение интереса к предмету ОБЖ, развитие умения работать в группе; получать радость и удовольствие от интеллектуальных побед, от своего умения показать запас знаний;</w:t>
      </w:r>
    </w:p>
    <w:p w:rsidR="00B93CA8" w:rsidRPr="005E38C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6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8C8">
        <w:rPr>
          <w:rFonts w:ascii="Times New Roman" w:hAnsi="Times New Roman" w:cs="Times New Roman"/>
          <w:color w:val="000000"/>
          <w:sz w:val="24"/>
          <w:szCs w:val="24"/>
        </w:rPr>
        <w:t>формирование общественного сознания и гражданской позиции подрастающего поколения.</w:t>
      </w:r>
    </w:p>
    <w:p w:rsidR="00B93CA8" w:rsidRPr="005E38C8" w:rsidRDefault="00B93CA8" w:rsidP="007C1F8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E38C8">
        <w:rPr>
          <w:b/>
          <w:color w:val="000000"/>
        </w:rPr>
        <w:t>Задачи:</w:t>
      </w:r>
    </w:p>
    <w:p w:rsidR="00B93CA8" w:rsidRPr="005E38C8" w:rsidRDefault="00B93CA8" w:rsidP="007C1F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8C8">
        <w:rPr>
          <w:color w:val="000000"/>
        </w:rPr>
        <w:t xml:space="preserve">-   </w:t>
      </w:r>
      <w:r w:rsidR="001C69F8">
        <w:rPr>
          <w:color w:val="000000"/>
        </w:rPr>
        <w:t>и</w:t>
      </w:r>
      <w:r w:rsidRPr="005E38C8">
        <w:rPr>
          <w:color w:val="000000"/>
        </w:rPr>
        <w:t>зучить правила поведения при теракте;</w:t>
      </w:r>
    </w:p>
    <w:p w:rsidR="00B93CA8" w:rsidRPr="00B93CA8" w:rsidRDefault="00B93CA8" w:rsidP="007C1F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5E38C8">
        <w:rPr>
          <w:color w:val="000000"/>
        </w:rPr>
        <w:t xml:space="preserve">-   воспитывать чувство ответственности </w:t>
      </w:r>
      <w:proofErr w:type="gramStart"/>
      <w:r w:rsidRPr="005E38C8">
        <w:rPr>
          <w:color w:val="000000"/>
        </w:rPr>
        <w:t>обучающихся</w:t>
      </w:r>
      <w:proofErr w:type="gramEnd"/>
      <w:r w:rsidRPr="005E38C8">
        <w:rPr>
          <w:color w:val="000000"/>
        </w:rPr>
        <w:t xml:space="preserve"> за судьбу человечества.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Компьютер.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Презентация </w:t>
      </w:r>
      <w:r w:rsidR="007C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«Своя игра».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Выставка книг и плакатов  по антитеррористической безопасности.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аналогии с правилами телепередачи “Своя игра”.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B93CA8" w:rsidRPr="00B93CA8" w:rsidRDefault="00B93CA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9-11 классов разделены на 3 группы. Каждая группа будет отвечать на выбранные вопросы.</w:t>
      </w:r>
    </w:p>
    <w:p w:rsidR="00B93CA8" w:rsidRPr="005E38C8" w:rsidRDefault="001C69F8" w:rsidP="007C1F8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мероприятия: 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>Учитель.</w:t>
      </w:r>
      <w:r w:rsidRPr="005E38C8">
        <w:rPr>
          <w:color w:val="000000"/>
        </w:rPr>
        <w:t xml:space="preserve"> Сегодня мы собрались для обсуждения проблемы, которая заявлена следующим образом: "Терроризм – угроза обществу".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Террор – запугивание, подавление противников, физическое насилие. Вплоть до физического уничтожения людей совершением актов насилия (убийства, поджоги, взрывы, захват заложников).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Понятие "терроризм", "террорист", появилось во Франции в конце 18 века. Так называли себя якобинцы, причем,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</w:t>
      </w:r>
    </w:p>
    <w:p w:rsidR="00B93CA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5E38C8" w:rsidRPr="005E38C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</w:t>
      </w:r>
      <w:r w:rsidRPr="005E38C8">
        <w:rPr>
          <w:color w:val="000000"/>
        </w:rPr>
        <w:lastRenderedPageBreak/>
        <w:t>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терроризмом", принятого в марте 2006.</w:t>
      </w:r>
    </w:p>
    <w:p w:rsidR="00B93CA8" w:rsidRPr="00B93CA8" w:rsidRDefault="00B93CA8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B93CA8" w:rsidRPr="00B93CA8" w:rsidRDefault="00B93CA8" w:rsidP="001C69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 Но современный терроризм 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</w:t>
      </w:r>
    </w:p>
    <w:p w:rsidR="00B93CA8" w:rsidRPr="00B93CA8" w:rsidRDefault="00B93CA8" w:rsidP="001C69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и отечественный опыт антитеррористической борьбы говорит о том, что для успеха в противостоянии этому злу необходимо деятельное участие всего общества. Требуется понимание, доверие и всесторонняя поддержка мер безопасности, предпринимаемых правоохранительными органами для предупреждения террористических актов. Каждому гражданину необходимо обладать антитеррористическими знаниями и навыками обеспечения личной и общественной безопасности.</w:t>
      </w:r>
    </w:p>
    <w:p w:rsidR="00B93CA8" w:rsidRPr="005E38C8" w:rsidRDefault="00B93CA8" w:rsidP="001C69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всего сказанного ясно, насколько актуальна тема антитеррористической безопасности граждан. Особенно в настоящее время терроризм является одной из наиболее опасных угроз безопасности и стабильности в мире. В полной мере ощутили это граждане многих регионов нашей страны. Трагедии </w:t>
      </w:r>
      <w:proofErr w:type="spellStart"/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Норд-Оста</w:t>
      </w:r>
      <w:proofErr w:type="spellEnd"/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Беслана, Буденновска и Кизляра, последние события в Волгограде являются ярким свидетельством того, что цинизм, нечеловеческая жестокость, коварство и вероломство организаторов и пособников террора не знает границ. Сегодня жертвами террористов в первую очередь оказываются мирные люди. Чаще всего они не знают, как себя вести при угрозе теракта или при совершенном террористическом нападении.</w:t>
      </w:r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>Учитель.</w:t>
      </w:r>
      <w:r w:rsidRPr="005E38C8">
        <w:rPr>
          <w:color w:val="000000"/>
        </w:rPr>
        <w:t xml:space="preserve"> Ребята, как же не стать жертвой теракта?</w:t>
      </w:r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 xml:space="preserve">Ответы: </w:t>
      </w:r>
      <w:r w:rsidRPr="005E38C8">
        <w:rPr>
          <w:color w:val="000000"/>
        </w:rPr>
        <w:t>ОТВЕТЫ ДЕТЕЙ. Места массового скопления людей - это многолюдные мероприятия. Здесь следует проявлять осмотрительность и гражданскую бдительность.</w:t>
      </w:r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>Учитель:</w:t>
      </w:r>
      <w:r w:rsidRPr="005E38C8">
        <w:rPr>
          <w:color w:val="000000"/>
        </w:rPr>
        <w:t xml:space="preserve"> Что такое гражданская бдительность?</w:t>
      </w:r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>Ответы:</w:t>
      </w:r>
      <w:r w:rsidRPr="005E38C8">
        <w:rPr>
          <w:color w:val="000000"/>
        </w:rPr>
        <w:t xml:space="preserve"> ОТВЕТЫ ДЕТЕЙ. </w:t>
      </w:r>
      <w:proofErr w:type="gramStart"/>
      <w:r w:rsidRPr="005E38C8">
        <w:rPr>
          <w:color w:val="000000"/>
        </w:rPr>
        <w:t>Например, оставленный кем-то подозрительный предмет: пакет, коробка, чемодан, сумка, игрушка и т. д.</w:t>
      </w:r>
      <w:proofErr w:type="gramEnd"/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>Учитель:</w:t>
      </w:r>
      <w:r w:rsidRPr="005E38C8">
        <w:rPr>
          <w:color w:val="000000"/>
        </w:rPr>
        <w:t xml:space="preserve">  Какие действия необходимо применить при обнаружении подозрительных предметов?</w:t>
      </w:r>
    </w:p>
    <w:p w:rsidR="00883B39" w:rsidRPr="005E38C8" w:rsidRDefault="00883B39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b/>
          <w:color w:val="000000"/>
        </w:rPr>
        <w:t xml:space="preserve">Ответы: </w:t>
      </w:r>
      <w:r w:rsidRPr="005E38C8">
        <w:rPr>
          <w:color w:val="000000"/>
        </w:rPr>
        <w:t xml:space="preserve">ОТВЕТЫ ДЕТЕЙ. Не трогать, не вскрывать, зафиксировать время, поставить в известность администрацию, дождаться прибытия </w:t>
      </w:r>
      <w:r w:rsidR="008C6F0E" w:rsidRPr="005E38C8">
        <w:rPr>
          <w:color w:val="000000"/>
        </w:rPr>
        <w:t>по</w:t>
      </w:r>
      <w:r w:rsidRPr="005E38C8">
        <w:rPr>
          <w:color w:val="000000"/>
        </w:rPr>
        <w:t>лиции.</w:t>
      </w:r>
    </w:p>
    <w:p w:rsidR="00BB0766" w:rsidRPr="005E38C8" w:rsidRDefault="00883B39" w:rsidP="007C1F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теперь мы с вами </w:t>
      </w:r>
      <w:r w:rsidR="007C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закрепим тему</w:t>
      </w:r>
      <w:r w:rsidR="008C6F0E"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«Своя игра». </w:t>
      </w:r>
    </w:p>
    <w:p w:rsidR="00BB0766" w:rsidRPr="00B93CA8" w:rsidRDefault="00BB0766" w:rsidP="007C1F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C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три команды, которые, пользуясь приведенной выше схемой, выбирают тему вопроса и его стоимость (Приложение №1).</w:t>
      </w:r>
    </w:p>
    <w:p w:rsidR="00883B39" w:rsidRPr="00B93CA8" w:rsidRDefault="001C69F8" w:rsidP="007C1F8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игры: </w:t>
      </w:r>
    </w:p>
    <w:p w:rsidR="00B93CA8" w:rsidRPr="00B93CA8" w:rsidRDefault="00B93CA8" w:rsidP="007C1F86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ответа принадлежит команде, первой поднявшей руку.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 Если 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в отведенное время правильную версию не может предложить ни одна из команд, отвечает учитель.</w:t>
      </w:r>
    </w:p>
    <w:p w:rsidR="00B93CA8" w:rsidRPr="00B93CA8" w:rsidRDefault="00B93CA8" w:rsidP="007C1F86">
      <w:pPr>
        <w:shd w:val="clear" w:color="auto" w:fill="FFFFFF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викторине использу</w:t>
      </w:r>
      <w:r w:rsidR="008C6F0E"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презентация</w:t>
      </w: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позволяет открыть вопрос, а затем соответствующий ему ответ. Учитель нажимает на гиперссылку, раскрывается вопрос. Кнопка внизу слайда позволяет по гиперссылке проверить правильность ответа. Та же кнопка по гиперссылке позволяет вернуться к слайду с вопросами.</w:t>
      </w:r>
    </w:p>
    <w:p w:rsidR="00B93CA8" w:rsidRPr="00B93CA8" w:rsidRDefault="00B93CA8" w:rsidP="007C1F86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викторине побеждает команда, набравшая большее количество баллов</w:t>
      </w:r>
      <w:r w:rsidRPr="005E3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3CA8" w:rsidRPr="00B93CA8" w:rsidRDefault="00B93CA8" w:rsidP="007C1F86">
      <w:pPr>
        <w:shd w:val="clear" w:color="auto" w:fill="FFFFFF"/>
        <w:spacing w:line="276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часть:</w:t>
      </w:r>
    </w:p>
    <w:p w:rsidR="00B93CA8" w:rsidRPr="005E38C8" w:rsidRDefault="00B93CA8" w:rsidP="007C1F8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награждение победителей.</w:t>
      </w:r>
    </w:p>
    <w:p w:rsidR="008C6F0E" w:rsidRPr="005E38C8" w:rsidRDefault="008C6F0E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69F8">
        <w:rPr>
          <w:b/>
          <w:i/>
          <w:color w:val="000000"/>
        </w:rPr>
        <w:t>Рефлексия.</w:t>
      </w:r>
      <w:r w:rsidRPr="005E38C8">
        <w:rPr>
          <w:color w:val="000000"/>
        </w:rPr>
        <w:t xml:space="preserve"> Проведём игру «Если бы …»</w:t>
      </w:r>
    </w:p>
    <w:p w:rsidR="008C6F0E" w:rsidRPr="005E38C8" w:rsidRDefault="008C6F0E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· Если бы ты шёл по коридору школы. Тишина. Ты услышал тиканье будильника, но вокруг ничего не увидел. Ваши действия.</w:t>
      </w:r>
    </w:p>
    <w:p w:rsidR="008C6F0E" w:rsidRPr="005E38C8" w:rsidRDefault="008C6F0E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· Если бы в школу позвонили и предупредили о том, что школа заминирована. Ваши действия.</w:t>
      </w:r>
    </w:p>
    <w:p w:rsidR="008C6F0E" w:rsidRPr="005E38C8" w:rsidRDefault="008C6F0E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 xml:space="preserve">· Если бы ты зашёл в подъезд и увидел подозрительный предмет (свёрток, коробка, игрушка, </w:t>
      </w:r>
      <w:proofErr w:type="gramStart"/>
      <w:r w:rsidRPr="005E38C8">
        <w:rPr>
          <w:color w:val="000000"/>
        </w:rPr>
        <w:t>лежащие</w:t>
      </w:r>
      <w:proofErr w:type="gramEnd"/>
      <w:r w:rsidRPr="005E38C8">
        <w:rPr>
          <w:color w:val="000000"/>
        </w:rPr>
        <w:t xml:space="preserve"> без присмотра). Ваши действия.</w:t>
      </w:r>
    </w:p>
    <w:p w:rsidR="008C6F0E" w:rsidRPr="005E38C8" w:rsidRDefault="008C6F0E" w:rsidP="007C1F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E38C8">
        <w:rPr>
          <w:color w:val="000000"/>
        </w:rPr>
        <w:t>· Если бы ты возвращался из школы и в подъезде встретил стоящего незнакомого человека. Ваши действия</w:t>
      </w:r>
    </w:p>
    <w:p w:rsidR="008C6F0E" w:rsidRPr="00B93CA8" w:rsidRDefault="005E38C8" w:rsidP="007C1F8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F8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5E38C8">
        <w:rPr>
          <w:rFonts w:ascii="Times New Roman" w:hAnsi="Times New Roman" w:cs="Times New Roman"/>
          <w:color w:val="000000"/>
          <w:sz w:val="24"/>
          <w:szCs w:val="24"/>
        </w:rPr>
        <w:t xml:space="preserve">  Всем спасибо за внимание!</w:t>
      </w:r>
    </w:p>
    <w:p w:rsidR="00D576CC" w:rsidRPr="005E38C8" w:rsidRDefault="00D576CC" w:rsidP="007C1F8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6CC" w:rsidRPr="00B93CA8" w:rsidRDefault="00D576CC" w:rsidP="007C1F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8C8" w:rsidRDefault="005E38C8" w:rsidP="005E38C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Приложение 1</w:t>
      </w:r>
    </w:p>
    <w:p w:rsidR="005E38C8" w:rsidRDefault="005E38C8" w:rsidP="005E38C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5E38C8" w:rsidRDefault="005E38C8" w:rsidP="005E38C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8C8" w:rsidRDefault="005E38C8" w:rsidP="005E38C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B9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  <w:r w:rsidR="007C1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«Своя игра»</w:t>
      </w:r>
    </w:p>
    <w:p w:rsidR="005E38C8" w:rsidRPr="00B93CA8" w:rsidRDefault="005E38C8" w:rsidP="005E38C8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998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17"/>
        <w:gridCol w:w="1851"/>
        <w:gridCol w:w="1951"/>
        <w:gridCol w:w="2028"/>
        <w:gridCol w:w="1936"/>
      </w:tblGrid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59d684314931b5611c9698e39af5794e200a7971"/>
            <w:bookmarkStart w:id="1" w:name="0"/>
            <w:bookmarkEnd w:id="0"/>
            <w:bookmarkEnd w:id="1"/>
            <w:r w:rsidRPr="00BB07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Виды террористической деятельности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5E38C8" w:rsidRPr="00B93CA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Этот вид террористической деятельности </w:t>
            </w:r>
          </w:p>
          <w:p w:rsidR="005E38C8" w:rsidRPr="00BB0766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ступает прот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 социально-политической систе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или отдельный сторон его дея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конкретных политических лич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ностей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Этот вид террористической деятельности 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ществляется уголовными элементами с целью добиться опре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делённых уступок от властей, за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пугать власть и население страны с помощью методов насилия и устрашения, формы </w:t>
            </w:r>
          </w:p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ления: заказ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убийства, насилие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вымогатель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и т.п.?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Этот вид террористической деятельности </w:t>
            </w:r>
          </w:p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ключается в применении или угрозе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примене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ядерного, химического или </w:t>
            </w:r>
            <w:proofErr w:type="spellStart"/>
            <w:proofErr w:type="gramStart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бактериологи-ческого</w:t>
            </w:r>
            <w:proofErr w:type="spellEnd"/>
            <w:proofErr w:type="gramEnd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удия, радиоактивных и высокоток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сичных химических, биологических веществ, а также в 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 захвата ядерных и иных про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представляющих терро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ризм?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Этот вид террористической деятельности 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вываются на действиях по дезорганизации 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томатических информационных систем, </w:t>
            </w:r>
            <w:proofErr w:type="spellStart"/>
            <w:proofErr w:type="gramStart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созда-ющих</w:t>
            </w:r>
            <w:proofErr w:type="spellEnd"/>
            <w:proofErr w:type="gramEnd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угрозу гибели людей, причинение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значи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териального ущерба или наступле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иных обществ </w:t>
            </w:r>
            <w:proofErr w:type="gramStart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опасных последствий,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ос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новные формы: информационная атака </w:t>
            </w:r>
            <w:proofErr w:type="gramStart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пьютерну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информацию, вычислительные си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стемы, аппаратуру передачи данных?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</w:t>
            </w: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1C69F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Политический терроризм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1C69F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Криминальный терроризм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1C69F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терроризм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1C69F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Кибертерроризм</w:t>
            </w:r>
            <w:proofErr w:type="spellEnd"/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Термины и их определения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Pr="00B93CA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лицо, захваченное или удерживае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 в целях понуждения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рства, организа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или отдельных лиц совершить какое-либо действие 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условия освобождения удержива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емого лица?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гражданин, завербованный для участия в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оенных или террористических дей</w:t>
            </w: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ствиях на основе материальной </w:t>
            </w:r>
            <w:proofErr w:type="spellStart"/>
            <w:proofErr w:type="gramStart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заинтересован-ности</w:t>
            </w:r>
            <w:proofErr w:type="spellEnd"/>
            <w:proofErr w:type="gramEnd"/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Свойство объекта, противоположное стойкости?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pStyle w:val="a3"/>
              <w:rPr>
                <w:color w:val="000000"/>
                <w:sz w:val="20"/>
                <w:szCs w:val="20"/>
              </w:rPr>
            </w:pPr>
            <w:r w:rsidRPr="00BB0766">
              <w:rPr>
                <w:color w:val="000000"/>
                <w:sz w:val="20"/>
                <w:szCs w:val="20"/>
              </w:rPr>
              <w:t xml:space="preserve">Состояние защищённости личности, общества и государства от внутренних и вешних угроз, </w:t>
            </w:r>
          </w:p>
          <w:p w:rsidR="005E38C8" w:rsidRPr="00BB0766" w:rsidRDefault="005E38C8" w:rsidP="00F510B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</w:t>
            </w:r>
            <w:r w:rsidRPr="00BB0766">
              <w:rPr>
                <w:color w:val="000000"/>
                <w:sz w:val="20"/>
                <w:szCs w:val="20"/>
              </w:rPr>
              <w:t xml:space="preserve">торое </w:t>
            </w:r>
            <w:proofErr w:type="gramStart"/>
            <w:r w:rsidRPr="00BB0766">
              <w:rPr>
                <w:color w:val="000000"/>
                <w:sz w:val="20"/>
                <w:szCs w:val="20"/>
              </w:rPr>
              <w:t>позвол</w:t>
            </w:r>
            <w:r>
              <w:rPr>
                <w:color w:val="000000"/>
                <w:sz w:val="20"/>
                <w:szCs w:val="20"/>
              </w:rPr>
              <w:t>яет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обеспечит внешних угроз, ко</w:t>
            </w:r>
            <w:r w:rsidRPr="00BB0766">
              <w:rPr>
                <w:color w:val="000000"/>
                <w:sz w:val="20"/>
                <w:szCs w:val="20"/>
              </w:rPr>
              <w:t>торое позволяет обеспечить конституционные права, свободы, достойные качество и уровень Национальная безопасность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766">
              <w:rPr>
                <w:color w:val="000000"/>
                <w:sz w:val="20"/>
                <w:szCs w:val="20"/>
              </w:rPr>
              <w:t xml:space="preserve">жизни граждан, суверенитет, территориальную целостность </w:t>
            </w:r>
            <w:r>
              <w:rPr>
                <w:color w:val="000000"/>
                <w:sz w:val="20"/>
                <w:szCs w:val="20"/>
              </w:rPr>
              <w:t>и устойчивое развитие РФ, оборо</w:t>
            </w:r>
            <w:r w:rsidRPr="00BB0766">
              <w:rPr>
                <w:color w:val="000000"/>
                <w:sz w:val="20"/>
                <w:szCs w:val="20"/>
              </w:rPr>
              <w:t>ну государства?</w:t>
            </w:r>
          </w:p>
        </w:tc>
      </w:tr>
      <w:tr w:rsidR="005E38C8" w:rsidRPr="00B93CA8" w:rsidTr="001C69F8">
        <w:trPr>
          <w:trHeight w:val="587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1C6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Заложник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1C6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наемник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1C6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уязвимость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1C69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Терроризм-угроза обществу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CA8" w:rsidRPr="00B93CA8" w:rsidRDefault="005E38C8" w:rsidP="00F510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BB07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  <w:p w:rsidR="005E38C8" w:rsidRPr="00B93CA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766">
              <w:rPr>
                <w:rFonts w:ascii="Times New Roman" w:hAnsi="Times New Roman" w:cs="Times New Roman"/>
                <w:color w:val="000000"/>
              </w:rPr>
              <w:t xml:space="preserve">Что понимается под комплексом </w:t>
            </w:r>
            <w:proofErr w:type="gramStart"/>
            <w:r w:rsidRPr="00BB0766">
              <w:rPr>
                <w:rFonts w:ascii="Times New Roman" w:hAnsi="Times New Roman" w:cs="Times New Roman"/>
                <w:color w:val="000000"/>
              </w:rPr>
              <w:t>специальных</w:t>
            </w:r>
            <w:proofErr w:type="gramEnd"/>
            <w:r w:rsidRPr="00BB07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38C8" w:rsidRDefault="005E38C8" w:rsidP="00F510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B0766">
              <w:rPr>
                <w:rFonts w:ascii="Times New Roman" w:hAnsi="Times New Roman" w:cs="Times New Roman"/>
                <w:color w:val="000000"/>
              </w:rPr>
              <w:t xml:space="preserve">оперативно-боевых, войсковых и т.д.) </w:t>
            </w:r>
          </w:p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еропри</w:t>
            </w:r>
            <w:r w:rsidRPr="00BB0766">
              <w:rPr>
                <w:rFonts w:ascii="Times New Roman" w:hAnsi="Times New Roman" w:cs="Times New Roman"/>
                <w:color w:val="000000"/>
              </w:rPr>
              <w:t xml:space="preserve">ятий с применением </w:t>
            </w:r>
            <w:r w:rsidRPr="00BB0766">
              <w:rPr>
                <w:rFonts w:ascii="Times New Roman" w:hAnsi="Times New Roman" w:cs="Times New Roman"/>
                <w:color w:val="000000"/>
              </w:rPr>
              <w:lastRenderedPageBreak/>
              <w:t xml:space="preserve">боевой техники, оружия и специальный средств по пресечению </w:t>
            </w:r>
            <w:proofErr w:type="spellStart"/>
            <w:proofErr w:type="gramStart"/>
            <w:r w:rsidRPr="00BB0766">
              <w:rPr>
                <w:rFonts w:ascii="Times New Roman" w:hAnsi="Times New Roman" w:cs="Times New Roman"/>
                <w:color w:val="000000"/>
              </w:rPr>
              <w:t>террори-стического</w:t>
            </w:r>
            <w:proofErr w:type="spellEnd"/>
            <w:proofErr w:type="gramEnd"/>
            <w:r w:rsidRPr="00BB0766">
              <w:rPr>
                <w:rFonts w:ascii="Times New Roman" w:hAnsi="Times New Roman" w:cs="Times New Roman"/>
                <w:color w:val="000000"/>
              </w:rPr>
              <w:t xml:space="preserve"> акта, обезвреживанию террористов, обеспечению безопасности людей, организаций и </w:t>
            </w:r>
            <w:r>
              <w:rPr>
                <w:rFonts w:ascii="Times New Roman" w:hAnsi="Times New Roman" w:cs="Times New Roman"/>
                <w:color w:val="000000"/>
              </w:rPr>
              <w:t>учреждений, также по минимиза</w:t>
            </w:r>
            <w:r w:rsidRPr="00BB0766">
              <w:rPr>
                <w:rFonts w:ascii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766">
              <w:rPr>
                <w:rFonts w:ascii="Times New Roman" w:hAnsi="Times New Roman" w:cs="Times New Roman"/>
                <w:color w:val="000000"/>
              </w:rPr>
              <w:t>(ликвидации) его последствий?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</w:rPr>
              <w:lastRenderedPageBreak/>
              <w:t xml:space="preserve">11 февраля 2013 года Президент РФ подписал Федеральный закон № 9-ФЗ, устанавливающий номер вызова экстренных оперативных </w:t>
            </w:r>
            <w:r w:rsidRPr="00BB0766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служб для приёма </w:t>
            </w:r>
            <w:r>
              <w:rPr>
                <w:rFonts w:ascii="Times New Roman" w:hAnsi="Times New Roman" w:cs="Times New Roman"/>
                <w:color w:val="000000"/>
              </w:rPr>
              <w:t>сообщений о пожарах и чрезвычай</w:t>
            </w:r>
            <w:r w:rsidRPr="00BB0766">
              <w:rPr>
                <w:rFonts w:ascii="Times New Roman" w:hAnsi="Times New Roman" w:cs="Times New Roman"/>
                <w:color w:val="000000"/>
              </w:rPr>
              <w:t>ных ситуациях в России в телефонных сетях местной телефонной связи. Какой это номер?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</w:rPr>
              <w:lastRenderedPageBreak/>
              <w:t>Что нужно сделать, если вы увидите ничейную сумку?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BB0766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766">
              <w:rPr>
                <w:rFonts w:ascii="Times New Roman" w:hAnsi="Times New Roman" w:cs="Times New Roman"/>
                <w:color w:val="000000"/>
              </w:rPr>
              <w:t xml:space="preserve">Кто отвечает за надлежащую </w:t>
            </w:r>
            <w:proofErr w:type="spellStart"/>
            <w:proofErr w:type="gramStart"/>
            <w:r w:rsidRPr="00BB0766">
              <w:rPr>
                <w:rFonts w:ascii="Times New Roman" w:hAnsi="Times New Roman" w:cs="Times New Roman"/>
                <w:color w:val="000000"/>
              </w:rPr>
              <w:t>антитеррористи-ческую</w:t>
            </w:r>
            <w:proofErr w:type="spellEnd"/>
            <w:proofErr w:type="gramEnd"/>
            <w:r w:rsidRPr="00BB0766">
              <w:rPr>
                <w:rFonts w:ascii="Times New Roman" w:hAnsi="Times New Roman" w:cs="Times New Roman"/>
                <w:color w:val="000000"/>
              </w:rPr>
              <w:t xml:space="preserve"> защищённость школы?</w:t>
            </w:r>
          </w:p>
        </w:tc>
      </w:tr>
      <w:tr w:rsidR="005E38C8" w:rsidRPr="00B93CA8" w:rsidTr="00F510B6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</w:t>
            </w:r>
          </w:p>
          <w:p w:rsidR="005E38C8" w:rsidRDefault="005E38C8" w:rsidP="00F510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Контртеррор-истическая</w:t>
            </w:r>
            <w:proofErr w:type="spellEnd"/>
            <w:r w:rsidRPr="005E3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операция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Сообщить об этом сотрудникам полиции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8C8" w:rsidRPr="005E38C8" w:rsidRDefault="005E38C8" w:rsidP="00F510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6CC" w:rsidRPr="00B93CA8" w:rsidRDefault="00D576CC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9BB" w:rsidRPr="00B93CA8" w:rsidRDefault="000259BB" w:rsidP="00B93C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59BB" w:rsidRPr="00B93CA8" w:rsidSect="00EE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705"/>
    <w:multiLevelType w:val="multilevel"/>
    <w:tmpl w:val="C0C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CC"/>
    <w:rsid w:val="000259BB"/>
    <w:rsid w:val="0012045E"/>
    <w:rsid w:val="001C69F8"/>
    <w:rsid w:val="00215489"/>
    <w:rsid w:val="002248D5"/>
    <w:rsid w:val="002C0E88"/>
    <w:rsid w:val="005476DF"/>
    <w:rsid w:val="005671DC"/>
    <w:rsid w:val="005E38C8"/>
    <w:rsid w:val="0065218D"/>
    <w:rsid w:val="0079002C"/>
    <w:rsid w:val="007C1F86"/>
    <w:rsid w:val="00883B39"/>
    <w:rsid w:val="008C6F0E"/>
    <w:rsid w:val="00A965D7"/>
    <w:rsid w:val="00AE4EC4"/>
    <w:rsid w:val="00B93CA8"/>
    <w:rsid w:val="00BB0766"/>
    <w:rsid w:val="00BF761E"/>
    <w:rsid w:val="00D576CC"/>
    <w:rsid w:val="00E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CA8"/>
  </w:style>
  <w:style w:type="paragraph" w:customStyle="1" w:styleId="c2">
    <w:name w:val="c2"/>
    <w:basedOn w:val="a"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3CA8"/>
  </w:style>
  <w:style w:type="paragraph" w:customStyle="1" w:styleId="c3">
    <w:name w:val="c3"/>
    <w:basedOn w:val="a"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3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№14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HP</cp:lastModifiedBy>
  <cp:revision>3</cp:revision>
  <dcterms:created xsi:type="dcterms:W3CDTF">2023-03-14T08:17:00Z</dcterms:created>
  <dcterms:modified xsi:type="dcterms:W3CDTF">2023-03-15T05:44:00Z</dcterms:modified>
</cp:coreProperties>
</file>