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50" w:rsidRPr="00576CE6" w:rsidRDefault="00505A50" w:rsidP="00505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CE6">
        <w:rPr>
          <w:rFonts w:ascii="Times New Roman" w:hAnsi="Times New Roman" w:cs="Times New Roman"/>
          <w:sz w:val="28"/>
          <w:szCs w:val="28"/>
          <w:lang w:eastAsia="ru-RU"/>
        </w:rPr>
        <w:t>Семинар-совещание для руководителей образовательных организаций «Методы профилактики межнационального и межрелигиозного экстремизма в рамках комплексной программы профилактики межнационального и межрелигиозного экстремизма».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5A50" w:rsidRDefault="00505A50" w:rsidP="00505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A50" w:rsidRPr="00576CE6" w:rsidRDefault="00505A50" w:rsidP="00505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CE6">
        <w:rPr>
          <w:rFonts w:ascii="Times New Roman" w:hAnsi="Times New Roman" w:cs="Times New Roman"/>
          <w:sz w:val="28"/>
          <w:szCs w:val="28"/>
          <w:lang w:eastAsia="ru-RU"/>
        </w:rPr>
        <w:t>В рамках данного проекта предполагается с помощью партнеров разработать комплексную программу по профилактике распространения межнационального и межрелигиозного экстремизма в образовательной среде.</w:t>
      </w:r>
    </w:p>
    <w:p w:rsidR="00505A50" w:rsidRPr="00576CE6" w:rsidRDefault="00505A50" w:rsidP="00505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CE6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будет разбит на </w:t>
      </w:r>
      <w:r w:rsidR="00601DD7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576CE6">
        <w:rPr>
          <w:rFonts w:ascii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505A50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по проблеме определения методов, форм, средств работы, утверждение комплекса мероприятий по указанной проблеме.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</w:p>
    <w:p w:rsidR="00601DD7" w:rsidRDefault="00981790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1DD7">
        <w:rPr>
          <w:rFonts w:ascii="Times New Roman" w:hAnsi="Times New Roman" w:cs="Times New Roman"/>
          <w:sz w:val="28"/>
          <w:szCs w:val="28"/>
        </w:rPr>
        <w:t>пределение сроков реализации основн</w:t>
      </w:r>
      <w:r>
        <w:rPr>
          <w:rFonts w:ascii="Times New Roman" w:hAnsi="Times New Roman" w:cs="Times New Roman"/>
          <w:sz w:val="28"/>
          <w:szCs w:val="28"/>
        </w:rPr>
        <w:t>ых мероприятий в рамках проекта;</w:t>
      </w:r>
      <w:bookmarkStart w:id="0" w:name="_GoBack"/>
      <w:bookmarkEnd w:id="0"/>
      <w:r w:rsidR="00601D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социальных партнёров;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ожидаемых результатов.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Итоговый.</w:t>
      </w:r>
    </w:p>
    <w:p w:rsidR="00601DD7" w:rsidRDefault="00601DD7" w:rsidP="00601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методов, средств форм, способов оценки результативности и эффективности профилактических мероприятий.</w:t>
      </w:r>
    </w:p>
    <w:p w:rsidR="00505A50" w:rsidRDefault="00505A50" w:rsidP="00505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DD7" w:rsidRDefault="00601DD7" w:rsidP="00505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5A50" w:rsidRPr="00092BEF" w:rsidRDefault="00505A50" w:rsidP="00505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BEF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Pr="00092BEF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92BEF">
        <w:rPr>
          <w:rFonts w:ascii="Times New Roman" w:hAnsi="Times New Roman" w:cs="Times New Roman"/>
          <w:sz w:val="28"/>
          <w:szCs w:val="28"/>
        </w:rPr>
        <w:t xml:space="preserve"> района.                                                             </w:t>
      </w:r>
    </w:p>
    <w:p w:rsidR="00505A50" w:rsidRPr="00092BEF" w:rsidRDefault="00505A50" w:rsidP="00505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5A50" w:rsidRPr="00092BEF" w:rsidRDefault="00505A50" w:rsidP="00505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Ефремов, </w:t>
      </w:r>
      <w:r w:rsidRPr="00092BEF"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39" w:rsidRDefault="00363339"/>
    <w:sectPr w:rsidR="0036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4"/>
    <w:rsid w:val="00363339"/>
    <w:rsid w:val="00505A50"/>
    <w:rsid w:val="00601DD7"/>
    <w:rsid w:val="00981790"/>
    <w:rsid w:val="00A426B2"/>
    <w:rsid w:val="00D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50"/>
    <w:rPr>
      <w:color w:val="0000FF" w:themeColor="hyperlink"/>
      <w:u w:val="single"/>
    </w:rPr>
  </w:style>
  <w:style w:type="paragraph" w:styleId="a4">
    <w:name w:val="No Spacing"/>
    <w:uiPriority w:val="1"/>
    <w:qFormat/>
    <w:rsid w:val="00505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50"/>
    <w:rPr>
      <w:color w:val="0000FF" w:themeColor="hyperlink"/>
      <w:u w:val="single"/>
    </w:rPr>
  </w:style>
  <w:style w:type="paragraph" w:styleId="a4">
    <w:name w:val="No Spacing"/>
    <w:uiPriority w:val="1"/>
    <w:qFormat/>
    <w:rsid w:val="00505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2017-04-12T04:35:00Z</cp:lastPrinted>
  <dcterms:created xsi:type="dcterms:W3CDTF">2017-04-11T06:54:00Z</dcterms:created>
  <dcterms:modified xsi:type="dcterms:W3CDTF">2017-04-12T04:36:00Z</dcterms:modified>
</cp:coreProperties>
</file>